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50771" w14:textId="77777777" w:rsidR="00F81DFD" w:rsidRDefault="00F81DFD" w:rsidP="00F81DFD">
      <w:pPr>
        <w:pStyle w:val="EinfAbs"/>
        <w:ind w:left="426" w:right="543"/>
        <w:jc w:val="both"/>
        <w:rPr>
          <w:rFonts w:ascii="Verdana" w:eastAsia="Calibri" w:hAnsi="Verdana" w:cs="HU Scala Sans"/>
          <w:b/>
          <w:bCs/>
          <w:color w:val="003366"/>
          <w:sz w:val="30"/>
          <w:szCs w:val="30"/>
        </w:rPr>
      </w:pPr>
    </w:p>
    <w:p w14:paraId="653BA0A3" w14:textId="22EA602E" w:rsidR="00F81DFD" w:rsidRPr="00F81DFD" w:rsidRDefault="00F81DFD" w:rsidP="006C423D">
      <w:pPr>
        <w:pStyle w:val="berschrift1"/>
      </w:pPr>
      <w:bookmarkStart w:id="0" w:name="_Toc58276837"/>
      <w:r w:rsidRPr="00D21CCE">
        <w:t>Handout</w:t>
      </w:r>
      <w:r>
        <w:t xml:space="preserve"> </w:t>
      </w:r>
      <w:r w:rsidRPr="006C423D">
        <w:t>Betreuungsstrategien</w:t>
      </w:r>
      <w:bookmarkEnd w:id="0"/>
    </w:p>
    <w:p w14:paraId="00C3B3E0" w14:textId="49174345" w:rsidR="007E7997" w:rsidRDefault="00600CE8" w:rsidP="007E7997">
      <w:pPr>
        <w:spacing w:after="0" w:line="360" w:lineRule="auto"/>
        <w:ind w:left="426" w:right="543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>
        <w:rPr>
          <w:rFonts w:ascii="Verdana" w:eastAsia="Calibri" w:hAnsi="Verdana" w:cs="Times New Roman"/>
          <w:color w:val="000000"/>
          <w:sz w:val="20"/>
          <w:szCs w:val="20"/>
        </w:rPr>
        <w:t xml:space="preserve">Das Handout zu den Betreuungsstrategien entstand im Rahmen der Betreuung der 5. PK und wurde von den Mitarbeiter*innen im Projekt genutzt, um der Betreuung </w:t>
      </w:r>
      <w:r w:rsidR="00D21CCE">
        <w:rPr>
          <w:rFonts w:ascii="Verdana" w:eastAsia="Calibri" w:hAnsi="Verdana" w:cs="Times New Roman"/>
          <w:color w:val="000000"/>
          <w:sz w:val="20"/>
          <w:szCs w:val="20"/>
        </w:rPr>
        <w:t xml:space="preserve">der Schüler*innen im Projekt </w:t>
      </w:r>
      <w:r>
        <w:rPr>
          <w:rFonts w:ascii="Verdana" w:eastAsia="Calibri" w:hAnsi="Verdana" w:cs="Times New Roman"/>
          <w:color w:val="000000"/>
          <w:sz w:val="20"/>
          <w:szCs w:val="20"/>
        </w:rPr>
        <w:t xml:space="preserve">einen </w:t>
      </w:r>
      <w:r w:rsidR="00D21CCE">
        <w:rPr>
          <w:rFonts w:ascii="Verdana" w:eastAsia="Calibri" w:hAnsi="Verdana" w:cs="Times New Roman"/>
          <w:color w:val="000000"/>
          <w:sz w:val="20"/>
          <w:szCs w:val="20"/>
        </w:rPr>
        <w:t xml:space="preserve">festen </w:t>
      </w:r>
      <w:r>
        <w:rPr>
          <w:rFonts w:ascii="Verdana" w:eastAsia="Calibri" w:hAnsi="Verdana" w:cs="Times New Roman"/>
          <w:color w:val="000000"/>
          <w:sz w:val="20"/>
          <w:szCs w:val="20"/>
        </w:rPr>
        <w:t>Rahmen zu geben</w:t>
      </w:r>
      <w:r w:rsidR="00EE06E9">
        <w:rPr>
          <w:rFonts w:ascii="Verdana" w:eastAsia="Calibri" w:hAnsi="Verdana" w:cs="Times New Roman"/>
          <w:color w:val="000000"/>
          <w:sz w:val="20"/>
          <w:szCs w:val="20"/>
        </w:rPr>
        <w:t>,</w:t>
      </w:r>
      <w:r>
        <w:rPr>
          <w:rFonts w:ascii="Verdana" w:eastAsia="Calibri" w:hAnsi="Verdana" w:cs="Times New Roman"/>
          <w:color w:val="000000"/>
          <w:sz w:val="20"/>
          <w:szCs w:val="20"/>
        </w:rPr>
        <w:t xml:space="preserve"> </w:t>
      </w:r>
      <w:r w:rsidR="00EE06E9">
        <w:rPr>
          <w:rFonts w:ascii="Verdana" w:eastAsia="Calibri" w:hAnsi="Verdana" w:cs="Times New Roman"/>
          <w:color w:val="000000"/>
          <w:sz w:val="20"/>
          <w:szCs w:val="20"/>
        </w:rPr>
        <w:t>an dem</w:t>
      </w:r>
      <w:r>
        <w:rPr>
          <w:rFonts w:ascii="Verdana" w:eastAsia="Calibri" w:hAnsi="Verdana" w:cs="Times New Roman"/>
          <w:color w:val="000000"/>
          <w:sz w:val="20"/>
          <w:szCs w:val="20"/>
        </w:rPr>
        <w:t xml:space="preserve"> sich alle Beteiligten orientieren konnten.</w:t>
      </w:r>
    </w:p>
    <w:p w14:paraId="6D4EF3D7" w14:textId="3CEE8471" w:rsidR="00600CE8" w:rsidRDefault="007E7997" w:rsidP="00600CE8">
      <w:pPr>
        <w:spacing w:after="0" w:line="360" w:lineRule="auto"/>
        <w:ind w:left="426" w:right="543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>
        <w:rPr>
          <w:rFonts w:ascii="Verdana" w:eastAsia="Calibri" w:hAnsi="Verdana" w:cs="Times New Roman"/>
          <w:color w:val="000000"/>
          <w:sz w:val="20"/>
          <w:szCs w:val="20"/>
        </w:rPr>
        <w:t>Der Anhang „Teile deiner Arbeit“ richtet sich an die Schüler*innen selbst und kann dabei he</w:t>
      </w:r>
      <w:r w:rsidR="00D21CCE">
        <w:rPr>
          <w:rFonts w:ascii="Verdana" w:eastAsia="Calibri" w:hAnsi="Verdana" w:cs="Times New Roman"/>
          <w:color w:val="000000"/>
          <w:sz w:val="20"/>
          <w:szCs w:val="20"/>
        </w:rPr>
        <w:t xml:space="preserve">lfen, die einzelnen Bestandteile </w:t>
      </w:r>
      <w:r w:rsidR="00EE06E9">
        <w:rPr>
          <w:rFonts w:ascii="Verdana" w:eastAsia="Calibri" w:hAnsi="Verdana" w:cs="Times New Roman"/>
          <w:color w:val="000000"/>
          <w:sz w:val="20"/>
          <w:szCs w:val="20"/>
        </w:rPr>
        <w:t>ihrer</w:t>
      </w:r>
      <w:r>
        <w:rPr>
          <w:rFonts w:ascii="Verdana" w:eastAsia="Calibri" w:hAnsi="Verdana" w:cs="Times New Roman"/>
          <w:color w:val="000000"/>
          <w:sz w:val="20"/>
          <w:szCs w:val="20"/>
        </w:rPr>
        <w:t xml:space="preserve"> </w:t>
      </w:r>
      <w:r w:rsidR="00D46773">
        <w:rPr>
          <w:rFonts w:ascii="Verdana" w:eastAsia="Calibri" w:hAnsi="Verdana" w:cs="Times New Roman"/>
          <w:color w:val="000000"/>
          <w:sz w:val="20"/>
          <w:szCs w:val="20"/>
        </w:rPr>
        <w:t xml:space="preserve">5. PK </w:t>
      </w:r>
      <w:r>
        <w:rPr>
          <w:rFonts w:ascii="Verdana" w:eastAsia="Calibri" w:hAnsi="Verdana" w:cs="Times New Roman"/>
          <w:color w:val="000000"/>
          <w:sz w:val="20"/>
          <w:szCs w:val="20"/>
        </w:rPr>
        <w:t>zu spezifizieren.</w:t>
      </w:r>
    </w:p>
    <w:p w14:paraId="6098258D" w14:textId="445D1575" w:rsidR="00D21CCE" w:rsidRDefault="006C423D" w:rsidP="00600CE8">
      <w:pPr>
        <w:spacing w:after="0" w:line="360" w:lineRule="auto"/>
        <w:ind w:left="426" w:right="543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>
        <w:rPr>
          <w:rFonts w:ascii="Verdana" w:eastAsia="Calibri" w:hAnsi="Verdana" w:cs="Times New Roman"/>
          <w:color w:val="000000"/>
          <w:sz w:val="20"/>
          <w:szCs w:val="20"/>
        </w:rPr>
        <w:t>Weitere Hinweise zur Verwendung des Handouts finden sich im Dokument „Handout Betreuungsstrategien – Benutzungshinweise“.</w:t>
      </w:r>
    </w:p>
    <w:p w14:paraId="12B59E32" w14:textId="77777777" w:rsidR="00600CE8" w:rsidRDefault="00600CE8" w:rsidP="00600CE8">
      <w:pPr>
        <w:spacing w:after="0" w:line="360" w:lineRule="auto"/>
        <w:ind w:left="426" w:right="543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69554791" w14:textId="684EC117" w:rsidR="00600CE8" w:rsidRPr="006C423D" w:rsidRDefault="00600CE8" w:rsidP="00EE06E9">
      <w:pPr>
        <w:pStyle w:val="berschrift2"/>
        <w:spacing w:after="0"/>
      </w:pPr>
      <w:bookmarkStart w:id="1" w:name="_Toc58276838"/>
      <w:r w:rsidRPr="00D21CCE">
        <w:t>Ziel</w:t>
      </w:r>
      <w:bookmarkEnd w:id="1"/>
    </w:p>
    <w:p w14:paraId="3C558DA0" w14:textId="51D5249C" w:rsidR="00600CE8" w:rsidRDefault="007E7997" w:rsidP="00EE06E9">
      <w:pPr>
        <w:spacing w:after="0" w:line="360" w:lineRule="auto"/>
        <w:ind w:left="426" w:right="543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>
        <w:rPr>
          <w:rFonts w:ascii="Verdana" w:eastAsia="Calibri" w:hAnsi="Verdana" w:cs="Times New Roman"/>
          <w:color w:val="000000"/>
          <w:sz w:val="20"/>
          <w:szCs w:val="20"/>
        </w:rPr>
        <w:t>Ziel der Verw</w:t>
      </w:r>
      <w:r w:rsidR="00EE06E9">
        <w:rPr>
          <w:rFonts w:ascii="Verdana" w:eastAsia="Calibri" w:hAnsi="Verdana" w:cs="Times New Roman"/>
          <w:color w:val="000000"/>
          <w:sz w:val="20"/>
          <w:szCs w:val="20"/>
        </w:rPr>
        <w:t xml:space="preserve">endung des Handouts ist es, interessierten </w:t>
      </w:r>
      <w:r>
        <w:rPr>
          <w:rFonts w:ascii="Verdana" w:eastAsia="Calibri" w:hAnsi="Verdana" w:cs="Times New Roman"/>
          <w:color w:val="000000"/>
          <w:sz w:val="20"/>
          <w:szCs w:val="20"/>
        </w:rPr>
        <w:t>Lehrkräften eine Struktur an die Hand zu geben, anhand derer sie de</w:t>
      </w:r>
      <w:bookmarkStart w:id="2" w:name="_GoBack"/>
      <w:bookmarkEnd w:id="2"/>
      <w:r>
        <w:rPr>
          <w:rFonts w:ascii="Verdana" w:eastAsia="Calibri" w:hAnsi="Verdana" w:cs="Times New Roman"/>
          <w:color w:val="000000"/>
          <w:sz w:val="20"/>
          <w:szCs w:val="20"/>
        </w:rPr>
        <w:t>n Ablauf ihrer Betreuung organisieren und koordinieren können. Gleichzeitig bietet das Handout die Möglichkeit, die Betreuung für die Schüler*innen so transparent wie möglich zu gestalten</w:t>
      </w:r>
      <w:r w:rsidR="00EE06E9">
        <w:rPr>
          <w:rFonts w:ascii="Verdana" w:eastAsia="Calibri" w:hAnsi="Verdana" w:cs="Times New Roman"/>
          <w:color w:val="000000"/>
          <w:sz w:val="20"/>
          <w:szCs w:val="20"/>
        </w:rPr>
        <w:t xml:space="preserve">. Dies half den Schüler*innen in der Erfahrung des Schüler*innenkollegs nicht nur dabei, sich besser an Vorgaben anzupassen, sondern erhöhte auch ihre Motivation, da sie so genau wussten, was von ihnen gefordert wurde. </w:t>
      </w:r>
      <w:r>
        <w:rPr>
          <w:rFonts w:ascii="Verdana" w:eastAsia="Calibri" w:hAnsi="Verdana" w:cs="Times New Roman"/>
          <w:color w:val="000000"/>
          <w:sz w:val="20"/>
          <w:szCs w:val="20"/>
        </w:rPr>
        <w:t>Der Bestandteil „Teile deiner Arbeit“ richtet sich explizit an die Schüler*innen, und kann diesen von den betreuenden Lehrkräften an die Hand gegeben werden, um die einzelnen Teile der Arbeit noch einmal zu spezifizieren.</w:t>
      </w:r>
      <w:r w:rsidR="00EE06E9">
        <w:rPr>
          <w:rFonts w:ascii="Verdana" w:eastAsia="Calibri" w:hAnsi="Verdana" w:cs="Times New Roman"/>
          <w:color w:val="000000"/>
          <w:sz w:val="20"/>
          <w:szCs w:val="20"/>
        </w:rPr>
        <w:t xml:space="preserve"> </w:t>
      </w:r>
      <w:r w:rsidR="00EE06E9">
        <w:rPr>
          <w:rFonts w:ascii="Verdana" w:eastAsia="Calibri" w:hAnsi="Verdana" w:cs="Times New Roman"/>
          <w:color w:val="000000"/>
          <w:sz w:val="20"/>
          <w:szCs w:val="20"/>
        </w:rPr>
        <w:t>Mit dieser Auflistung können Unklarheiten über Form und Inhalte ausfindig gemacht und anschließend beseitigt werden.</w:t>
      </w:r>
    </w:p>
    <w:p w14:paraId="45BDE4D2" w14:textId="77777777" w:rsidR="007E7997" w:rsidRDefault="007E7997" w:rsidP="00600CE8">
      <w:pPr>
        <w:spacing w:after="0" w:line="360" w:lineRule="auto"/>
        <w:ind w:left="426" w:right="543"/>
        <w:jc w:val="both"/>
        <w:rPr>
          <w:rFonts w:ascii="Verdana" w:eastAsia="Calibri" w:hAnsi="Verdana" w:cs="HU Scala Sans"/>
          <w:b/>
          <w:bCs/>
          <w:color w:val="003366"/>
          <w:sz w:val="24"/>
          <w:szCs w:val="26"/>
        </w:rPr>
      </w:pPr>
    </w:p>
    <w:p w14:paraId="277190B3" w14:textId="4AC8FC44" w:rsidR="00600CE8" w:rsidRPr="00F81DFD" w:rsidRDefault="00600CE8" w:rsidP="00EE06E9">
      <w:pPr>
        <w:pStyle w:val="berschrift2"/>
        <w:spacing w:after="0"/>
        <w:rPr>
          <w:rFonts w:cs="Times New Roman"/>
          <w:color w:val="000000"/>
          <w:sz w:val="20"/>
          <w:szCs w:val="20"/>
        </w:rPr>
      </w:pPr>
      <w:bookmarkStart w:id="3" w:name="_Toc58276839"/>
      <w:r w:rsidRPr="00D21CCE">
        <w:t>Verwendung</w:t>
      </w:r>
      <w:bookmarkEnd w:id="3"/>
    </w:p>
    <w:p w14:paraId="5B12F35D" w14:textId="0CB3A0A0" w:rsidR="007E7997" w:rsidRDefault="00600CE8" w:rsidP="007E7997">
      <w:pPr>
        <w:spacing w:after="0" w:line="360" w:lineRule="auto"/>
        <w:ind w:left="426" w:right="543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>
        <w:rPr>
          <w:rFonts w:ascii="Verdana" w:eastAsia="Calibri" w:hAnsi="Verdana" w:cs="Times New Roman"/>
          <w:color w:val="000000"/>
          <w:sz w:val="20"/>
          <w:szCs w:val="20"/>
        </w:rPr>
        <w:t>Das Handout ist zur Verwendung für Lehrkräfte gedacht. Besonders hilfreich sollte es für diejenigen sein, die noch keine Erfahrungen mit der Betreuung von Schüler*innen in der 5. PK</w:t>
      </w:r>
      <w:r w:rsidR="007E7997">
        <w:rPr>
          <w:rFonts w:ascii="Verdana" w:eastAsia="Calibri" w:hAnsi="Verdana" w:cs="Times New Roman"/>
          <w:color w:val="000000"/>
          <w:sz w:val="20"/>
          <w:szCs w:val="20"/>
        </w:rPr>
        <w:t xml:space="preserve"> sammeln konnten, jedoch könnten auch bereits erfahrene Lehrkräfte noch von der Struktur profitieren.</w:t>
      </w:r>
    </w:p>
    <w:p w14:paraId="010F0E9B" w14:textId="6225C13C" w:rsidR="007E7997" w:rsidRDefault="007E7997" w:rsidP="007E7997">
      <w:pPr>
        <w:spacing w:after="0" w:line="360" w:lineRule="auto"/>
        <w:ind w:left="426" w:right="543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>
        <w:rPr>
          <w:rFonts w:ascii="Verdana" w:eastAsia="Calibri" w:hAnsi="Verdana" w:cs="Times New Roman"/>
          <w:color w:val="000000"/>
          <w:sz w:val="20"/>
          <w:szCs w:val="20"/>
        </w:rPr>
        <w:t>Das Handout kann von den betreuenden Lehrkräften nicht nur dazu genutzt werden, um die eigene Betreuung zu organisieren, sondern auch, um mit den Schüler*innen zu thematisieren, welche Schritte sie noch absolvieren müssen. Dies könnte aufgrund der so geschaffenen Klarheit und Verbindlichkeit ebenfalls zu besserer Mitarbeit seitens der Schüler*innen führen.</w:t>
      </w:r>
    </w:p>
    <w:p w14:paraId="4E2B67B4" w14:textId="4E6C6387" w:rsidR="006C423D" w:rsidRDefault="007E7997" w:rsidP="00D21CCE">
      <w:pPr>
        <w:spacing w:after="0" w:line="360" w:lineRule="auto"/>
        <w:ind w:left="426" w:right="543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>
        <w:rPr>
          <w:rFonts w:ascii="Verdana" w:eastAsia="Calibri" w:hAnsi="Verdana" w:cs="Times New Roman"/>
          <w:color w:val="000000"/>
          <w:sz w:val="20"/>
          <w:szCs w:val="20"/>
        </w:rPr>
        <w:t xml:space="preserve">Den Anhang „Teile deiner Arbeit“ </w:t>
      </w:r>
      <w:r w:rsidR="00EE06E9">
        <w:rPr>
          <w:rFonts w:ascii="Verdana" w:eastAsia="Calibri" w:hAnsi="Verdana" w:cs="Times New Roman"/>
          <w:color w:val="000000"/>
          <w:sz w:val="20"/>
          <w:szCs w:val="20"/>
        </w:rPr>
        <w:t>können interessierte Lehrkräfte</w:t>
      </w:r>
      <w:r>
        <w:rPr>
          <w:rFonts w:ascii="Verdana" w:eastAsia="Calibri" w:hAnsi="Verdana" w:cs="Times New Roman"/>
          <w:color w:val="000000"/>
          <w:sz w:val="20"/>
          <w:szCs w:val="20"/>
        </w:rPr>
        <w:t xml:space="preserve"> ihren Schüler*innen </w:t>
      </w:r>
      <w:r w:rsidR="00EE06E9">
        <w:rPr>
          <w:rFonts w:ascii="Verdana" w:eastAsia="Calibri" w:hAnsi="Verdana" w:cs="Times New Roman"/>
          <w:color w:val="000000"/>
          <w:sz w:val="20"/>
          <w:szCs w:val="20"/>
        </w:rPr>
        <w:t xml:space="preserve">direkt </w:t>
      </w:r>
      <w:r>
        <w:rPr>
          <w:rFonts w:ascii="Verdana" w:eastAsia="Calibri" w:hAnsi="Verdana" w:cs="Times New Roman"/>
          <w:color w:val="000000"/>
          <w:sz w:val="20"/>
          <w:szCs w:val="20"/>
        </w:rPr>
        <w:t>aushändigen</w:t>
      </w:r>
      <w:r w:rsidR="00EE06E9">
        <w:rPr>
          <w:rFonts w:ascii="Verdana" w:eastAsia="Calibri" w:hAnsi="Verdana" w:cs="Times New Roman"/>
          <w:color w:val="000000"/>
          <w:sz w:val="20"/>
          <w:szCs w:val="20"/>
        </w:rPr>
        <w:t>, damit diese damit selbstständig arbeiten.</w:t>
      </w:r>
    </w:p>
    <w:p w14:paraId="5F7A1057" w14:textId="77777777" w:rsidR="006C423D" w:rsidRDefault="006C423D">
      <w:pPr>
        <w:rPr>
          <w:rFonts w:ascii="Verdana" w:eastAsia="Calibri" w:hAnsi="Verdana" w:cs="Times New Roman"/>
          <w:color w:val="000000"/>
          <w:sz w:val="20"/>
          <w:szCs w:val="20"/>
        </w:rPr>
      </w:pPr>
      <w:r>
        <w:rPr>
          <w:rFonts w:ascii="Verdana" w:eastAsia="Calibri" w:hAnsi="Verdana" w:cs="Times New Roman"/>
          <w:color w:val="000000"/>
          <w:sz w:val="20"/>
          <w:szCs w:val="20"/>
        </w:rPr>
        <w:br w:type="page"/>
      </w:r>
    </w:p>
    <w:p w14:paraId="459E2386" w14:textId="77777777" w:rsidR="00D21CCE" w:rsidRPr="00D21CCE" w:rsidRDefault="00D21CCE" w:rsidP="00D21CCE">
      <w:pPr>
        <w:spacing w:after="0" w:line="360" w:lineRule="auto"/>
        <w:ind w:left="426" w:right="543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758450790"/>
        <w:docPartObj>
          <w:docPartGallery w:val="Table of Contents"/>
          <w:docPartUnique/>
        </w:docPartObj>
      </w:sdtPr>
      <w:sdtEndPr/>
      <w:sdtContent>
        <w:p w14:paraId="2DD36022" w14:textId="4E901D0C" w:rsidR="00D21CCE" w:rsidRDefault="00D21CCE" w:rsidP="006C423D">
          <w:pPr>
            <w:pStyle w:val="Inhaltsverzeichnisberschrift"/>
          </w:pPr>
          <w:r>
            <w:t>Inhaltsverzeichnis</w:t>
          </w:r>
        </w:p>
        <w:p w14:paraId="74630E24" w14:textId="77777777" w:rsidR="00EE06E9" w:rsidRPr="00EE06E9" w:rsidRDefault="00D21CCE" w:rsidP="00EE06E9">
          <w:pPr>
            <w:pStyle w:val="Verzeichnis1"/>
            <w:ind w:firstLine="426"/>
            <w:rPr>
              <w:rFonts w:eastAsiaTheme="minorEastAsia"/>
              <w:noProof/>
              <w:lang w:eastAsia="de-DE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8276837" w:history="1">
            <w:r w:rsidR="00EE06E9" w:rsidRPr="00EE06E9">
              <w:rPr>
                <w:rStyle w:val="Hyperlink"/>
                <w:rFonts w:ascii="Verdana" w:hAnsi="Verdana"/>
                <w:noProof/>
                <w:sz w:val="20"/>
                <w:szCs w:val="20"/>
              </w:rPr>
              <w:t>Handout Betreuungsstrategien</w:t>
            </w:r>
            <w:r w:rsidR="00EE06E9" w:rsidRPr="00EE06E9">
              <w:rPr>
                <w:noProof/>
                <w:webHidden/>
              </w:rPr>
              <w:tab/>
            </w:r>
            <w:r w:rsidR="00EE06E9" w:rsidRPr="00EE06E9">
              <w:rPr>
                <w:noProof/>
                <w:webHidden/>
              </w:rPr>
              <w:fldChar w:fldCharType="begin"/>
            </w:r>
            <w:r w:rsidR="00EE06E9" w:rsidRPr="00EE06E9">
              <w:rPr>
                <w:noProof/>
                <w:webHidden/>
              </w:rPr>
              <w:instrText xml:space="preserve"> PAGEREF _Toc58276837 \h </w:instrText>
            </w:r>
            <w:r w:rsidR="00EE06E9" w:rsidRPr="00EE06E9">
              <w:rPr>
                <w:noProof/>
                <w:webHidden/>
              </w:rPr>
            </w:r>
            <w:r w:rsidR="00EE06E9" w:rsidRPr="00EE06E9">
              <w:rPr>
                <w:noProof/>
                <w:webHidden/>
              </w:rPr>
              <w:fldChar w:fldCharType="separate"/>
            </w:r>
            <w:r w:rsidR="00EE06E9" w:rsidRPr="00EE06E9">
              <w:rPr>
                <w:noProof/>
                <w:webHidden/>
              </w:rPr>
              <w:t>1</w:t>
            </w:r>
            <w:r w:rsidR="00EE06E9" w:rsidRPr="00EE06E9">
              <w:rPr>
                <w:noProof/>
                <w:webHidden/>
              </w:rPr>
              <w:fldChar w:fldCharType="end"/>
            </w:r>
          </w:hyperlink>
        </w:p>
        <w:p w14:paraId="17227823" w14:textId="77777777" w:rsidR="00EE06E9" w:rsidRPr="00EE06E9" w:rsidRDefault="00EE06E9" w:rsidP="00EE06E9">
          <w:pPr>
            <w:pStyle w:val="Verzeichnis2"/>
            <w:ind w:firstLine="426"/>
            <w:rPr>
              <w:rFonts w:ascii="Verdana" w:eastAsiaTheme="minorEastAsia" w:hAnsi="Verdana"/>
              <w:noProof/>
              <w:sz w:val="20"/>
              <w:szCs w:val="20"/>
              <w:lang w:eastAsia="de-DE"/>
            </w:rPr>
          </w:pPr>
          <w:hyperlink w:anchor="_Toc58276838" w:history="1">
            <w:r w:rsidRPr="00EE06E9">
              <w:rPr>
                <w:rStyle w:val="Hyperlink"/>
                <w:rFonts w:ascii="Verdana" w:hAnsi="Verdana"/>
                <w:noProof/>
                <w:sz w:val="20"/>
                <w:szCs w:val="20"/>
              </w:rPr>
              <w:t>Ziel</w:t>
            </w:r>
            <w:r w:rsidRPr="00EE06E9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EE06E9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EE06E9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_Toc58276838 \h </w:instrText>
            </w:r>
            <w:r w:rsidRPr="00EE06E9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EE06E9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Pr="00EE06E9">
              <w:rPr>
                <w:rFonts w:ascii="Verdana" w:hAnsi="Verdana"/>
                <w:noProof/>
                <w:webHidden/>
                <w:sz w:val="20"/>
                <w:szCs w:val="20"/>
              </w:rPr>
              <w:t>1</w:t>
            </w:r>
            <w:r w:rsidRPr="00EE06E9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0679056" w14:textId="77777777" w:rsidR="00EE06E9" w:rsidRPr="00EE06E9" w:rsidRDefault="00EE06E9" w:rsidP="00EE06E9">
          <w:pPr>
            <w:pStyle w:val="Verzeichnis2"/>
            <w:ind w:firstLine="426"/>
            <w:rPr>
              <w:rFonts w:ascii="Verdana" w:eastAsiaTheme="minorEastAsia" w:hAnsi="Verdana"/>
              <w:noProof/>
              <w:sz w:val="20"/>
              <w:szCs w:val="20"/>
              <w:lang w:eastAsia="de-DE"/>
            </w:rPr>
          </w:pPr>
          <w:hyperlink w:anchor="_Toc58276839" w:history="1">
            <w:r w:rsidRPr="00EE06E9">
              <w:rPr>
                <w:rStyle w:val="Hyperlink"/>
                <w:rFonts w:ascii="Verdana" w:hAnsi="Verdana"/>
                <w:noProof/>
                <w:sz w:val="20"/>
                <w:szCs w:val="20"/>
              </w:rPr>
              <w:t>Verwendung</w:t>
            </w:r>
            <w:r w:rsidRPr="00EE06E9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Pr="00EE06E9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Pr="00EE06E9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_Toc58276839 \h </w:instrText>
            </w:r>
            <w:r w:rsidRPr="00EE06E9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Pr="00EE06E9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Pr="00EE06E9">
              <w:rPr>
                <w:rFonts w:ascii="Verdana" w:hAnsi="Verdana"/>
                <w:noProof/>
                <w:webHidden/>
                <w:sz w:val="20"/>
                <w:szCs w:val="20"/>
              </w:rPr>
              <w:t>1</w:t>
            </w:r>
            <w:r w:rsidRPr="00EE06E9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01900DE" w14:textId="77777777" w:rsidR="00EE06E9" w:rsidRPr="00EE06E9" w:rsidRDefault="00EE06E9" w:rsidP="00EE06E9">
          <w:pPr>
            <w:pStyle w:val="Verzeichnis1"/>
            <w:ind w:firstLine="426"/>
            <w:rPr>
              <w:rFonts w:eastAsiaTheme="minorEastAsia"/>
              <w:noProof/>
              <w:lang w:eastAsia="de-DE"/>
            </w:rPr>
          </w:pPr>
          <w:hyperlink w:anchor="_Toc58276840" w:history="1">
            <w:r w:rsidRPr="00EE06E9">
              <w:rPr>
                <w:rStyle w:val="Hyperlink"/>
                <w:rFonts w:ascii="Verdana" w:hAnsi="Verdana"/>
                <w:noProof/>
                <w:sz w:val="20"/>
                <w:szCs w:val="20"/>
              </w:rPr>
              <w:t>Handout zur Betreuung der 5. PK</w:t>
            </w:r>
            <w:r w:rsidRPr="00EE06E9">
              <w:rPr>
                <w:noProof/>
                <w:webHidden/>
              </w:rPr>
              <w:tab/>
            </w:r>
            <w:r w:rsidRPr="00EE06E9">
              <w:rPr>
                <w:noProof/>
                <w:webHidden/>
              </w:rPr>
              <w:fldChar w:fldCharType="begin"/>
            </w:r>
            <w:r w:rsidRPr="00EE06E9">
              <w:rPr>
                <w:noProof/>
                <w:webHidden/>
              </w:rPr>
              <w:instrText xml:space="preserve"> PAGEREF _Toc58276840 \h </w:instrText>
            </w:r>
            <w:r w:rsidRPr="00EE06E9">
              <w:rPr>
                <w:noProof/>
                <w:webHidden/>
              </w:rPr>
            </w:r>
            <w:r w:rsidRPr="00EE06E9">
              <w:rPr>
                <w:noProof/>
                <w:webHidden/>
              </w:rPr>
              <w:fldChar w:fldCharType="separate"/>
            </w:r>
            <w:r w:rsidRPr="00EE06E9">
              <w:rPr>
                <w:noProof/>
                <w:webHidden/>
              </w:rPr>
              <w:t>3</w:t>
            </w:r>
            <w:r w:rsidRPr="00EE06E9">
              <w:rPr>
                <w:noProof/>
                <w:webHidden/>
              </w:rPr>
              <w:fldChar w:fldCharType="end"/>
            </w:r>
          </w:hyperlink>
        </w:p>
        <w:p w14:paraId="1A432562" w14:textId="77777777" w:rsidR="00EE06E9" w:rsidRDefault="00EE06E9" w:rsidP="00EE06E9">
          <w:pPr>
            <w:pStyle w:val="Verzeichnis1"/>
            <w:ind w:firstLine="426"/>
            <w:rPr>
              <w:rFonts w:eastAsiaTheme="minorEastAsia"/>
              <w:noProof/>
              <w:lang w:eastAsia="de-DE"/>
            </w:rPr>
          </w:pPr>
          <w:hyperlink w:anchor="_Toc58276841" w:history="1">
            <w:r w:rsidRPr="00EE06E9">
              <w:rPr>
                <w:rStyle w:val="Hyperlink"/>
                <w:rFonts w:ascii="Verdana" w:hAnsi="Verdana"/>
                <w:noProof/>
                <w:sz w:val="20"/>
                <w:szCs w:val="20"/>
              </w:rPr>
              <w:t>Übersicht: Die Teile deiner Arbeit</w:t>
            </w:r>
            <w:r w:rsidRPr="00EE06E9">
              <w:rPr>
                <w:noProof/>
                <w:webHidden/>
              </w:rPr>
              <w:tab/>
            </w:r>
            <w:r w:rsidRPr="00EE06E9">
              <w:rPr>
                <w:noProof/>
                <w:webHidden/>
              </w:rPr>
              <w:fldChar w:fldCharType="begin"/>
            </w:r>
            <w:r w:rsidRPr="00EE06E9">
              <w:rPr>
                <w:noProof/>
                <w:webHidden/>
              </w:rPr>
              <w:instrText xml:space="preserve"> PAGEREF _Toc58276841 \h </w:instrText>
            </w:r>
            <w:r w:rsidRPr="00EE06E9">
              <w:rPr>
                <w:noProof/>
                <w:webHidden/>
              </w:rPr>
            </w:r>
            <w:r w:rsidRPr="00EE06E9">
              <w:rPr>
                <w:noProof/>
                <w:webHidden/>
              </w:rPr>
              <w:fldChar w:fldCharType="separate"/>
            </w:r>
            <w:r w:rsidRPr="00EE06E9">
              <w:rPr>
                <w:noProof/>
                <w:webHidden/>
              </w:rPr>
              <w:t>4</w:t>
            </w:r>
            <w:r w:rsidRPr="00EE06E9">
              <w:rPr>
                <w:noProof/>
                <w:webHidden/>
              </w:rPr>
              <w:fldChar w:fldCharType="end"/>
            </w:r>
          </w:hyperlink>
        </w:p>
        <w:p w14:paraId="211BB0ED" w14:textId="2F6B7DE9" w:rsidR="00D21CCE" w:rsidRDefault="00D21CCE" w:rsidP="00D21CCE">
          <w:pPr>
            <w:ind w:left="426"/>
          </w:pPr>
          <w:r>
            <w:rPr>
              <w:b/>
              <w:bCs/>
            </w:rPr>
            <w:fldChar w:fldCharType="end"/>
          </w:r>
        </w:p>
      </w:sdtContent>
    </w:sdt>
    <w:p w14:paraId="49970E27" w14:textId="77777777" w:rsidR="00D21CCE" w:rsidRDefault="00D21CCE" w:rsidP="00D21CCE">
      <w:pPr>
        <w:ind w:left="426" w:right="543"/>
        <w:rPr>
          <w:sz w:val="48"/>
          <w:szCs w:val="48"/>
        </w:rPr>
      </w:pPr>
      <w:r>
        <w:rPr>
          <w:sz w:val="48"/>
          <w:szCs w:val="48"/>
        </w:rPr>
        <w:br w:type="page"/>
      </w:r>
    </w:p>
    <w:p w14:paraId="4336D31F" w14:textId="2B8E6576" w:rsidR="00723580" w:rsidRDefault="006F4C4A" w:rsidP="006C423D">
      <w:pPr>
        <w:pStyle w:val="berschrift1"/>
      </w:pPr>
      <w:bookmarkStart w:id="4" w:name="_Toc58276840"/>
      <w:r>
        <w:lastRenderedPageBreak/>
        <w:t>Handout zur Betreuung der 5.</w:t>
      </w:r>
      <w:r w:rsidR="00D21CCE">
        <w:t xml:space="preserve"> </w:t>
      </w:r>
      <w:r>
        <w:t>PK</w:t>
      </w:r>
      <w:bookmarkEnd w:id="4"/>
    </w:p>
    <w:tbl>
      <w:tblPr>
        <w:tblStyle w:val="Tabellenraster"/>
        <w:tblW w:w="10201" w:type="dxa"/>
        <w:jc w:val="center"/>
        <w:tblLook w:val="04A0" w:firstRow="1" w:lastRow="0" w:firstColumn="1" w:lastColumn="0" w:noHBand="0" w:noVBand="1"/>
      </w:tblPr>
      <w:tblGrid>
        <w:gridCol w:w="4531"/>
        <w:gridCol w:w="5670"/>
      </w:tblGrid>
      <w:tr w:rsidR="00B870AD" w14:paraId="22559A97" w14:textId="77777777" w:rsidTr="00426B46">
        <w:trPr>
          <w:jc w:val="center"/>
        </w:trPr>
        <w:tc>
          <w:tcPr>
            <w:tcW w:w="4531" w:type="dxa"/>
          </w:tcPr>
          <w:p w14:paraId="71DFF13C" w14:textId="77777777" w:rsidR="00B870AD" w:rsidRPr="00410FCA" w:rsidRDefault="00B870AD" w:rsidP="00B870AD">
            <w:pPr>
              <w:rPr>
                <w:b/>
                <w:sz w:val="24"/>
                <w:szCs w:val="24"/>
              </w:rPr>
            </w:pPr>
            <w:r w:rsidRPr="00410FCA">
              <w:rPr>
                <w:b/>
                <w:sz w:val="24"/>
                <w:szCs w:val="24"/>
              </w:rPr>
              <w:t>Name:</w:t>
            </w:r>
          </w:p>
          <w:p w14:paraId="37368F7F" w14:textId="77777777" w:rsidR="00B870AD" w:rsidRPr="00410FCA" w:rsidRDefault="00B870AD" w:rsidP="00B870AD">
            <w:pPr>
              <w:rPr>
                <w:b/>
                <w:sz w:val="24"/>
                <w:szCs w:val="24"/>
              </w:rPr>
            </w:pPr>
          </w:p>
          <w:p w14:paraId="432BC8FD" w14:textId="77777777" w:rsidR="00B870AD" w:rsidRPr="00410FCA" w:rsidRDefault="00B870AD" w:rsidP="00B870AD">
            <w:pPr>
              <w:rPr>
                <w:b/>
                <w:sz w:val="24"/>
                <w:szCs w:val="24"/>
              </w:rPr>
            </w:pPr>
            <w:r w:rsidRPr="00410FCA">
              <w:rPr>
                <w:b/>
                <w:sz w:val="24"/>
                <w:szCs w:val="24"/>
              </w:rPr>
              <w:t xml:space="preserve">Klasse: </w:t>
            </w:r>
          </w:p>
          <w:p w14:paraId="01CA6130" w14:textId="77777777" w:rsidR="00B870AD" w:rsidRPr="00410FCA" w:rsidRDefault="00B870AD" w:rsidP="00B870AD">
            <w:pPr>
              <w:rPr>
                <w:b/>
                <w:sz w:val="24"/>
                <w:szCs w:val="24"/>
              </w:rPr>
            </w:pPr>
          </w:p>
          <w:p w14:paraId="4BFF28A8" w14:textId="77777777" w:rsidR="00B870AD" w:rsidRPr="00410FCA" w:rsidRDefault="00B870AD" w:rsidP="00B870AD">
            <w:pPr>
              <w:rPr>
                <w:b/>
                <w:sz w:val="24"/>
                <w:szCs w:val="24"/>
              </w:rPr>
            </w:pPr>
            <w:r w:rsidRPr="00410FCA">
              <w:rPr>
                <w:b/>
                <w:sz w:val="24"/>
                <w:szCs w:val="24"/>
              </w:rPr>
              <w:t xml:space="preserve">Referenzfach: </w:t>
            </w:r>
          </w:p>
          <w:p w14:paraId="16C7940C" w14:textId="77777777" w:rsidR="00B870AD" w:rsidRPr="00410FCA" w:rsidRDefault="00B870AD" w:rsidP="00B870AD">
            <w:pPr>
              <w:rPr>
                <w:b/>
                <w:sz w:val="24"/>
                <w:szCs w:val="24"/>
              </w:rPr>
            </w:pPr>
          </w:p>
          <w:p w14:paraId="018740C4" w14:textId="77777777" w:rsidR="00B870AD" w:rsidRPr="00410FCA" w:rsidRDefault="00B870AD" w:rsidP="00B870AD">
            <w:pPr>
              <w:rPr>
                <w:b/>
                <w:sz w:val="24"/>
                <w:szCs w:val="24"/>
              </w:rPr>
            </w:pPr>
            <w:r w:rsidRPr="00410FCA">
              <w:rPr>
                <w:b/>
                <w:sz w:val="24"/>
                <w:szCs w:val="24"/>
              </w:rPr>
              <w:t>Bezugsfach:</w:t>
            </w:r>
          </w:p>
          <w:p w14:paraId="3CCC5FB8" w14:textId="77777777" w:rsidR="00B870AD" w:rsidRPr="00410FCA" w:rsidRDefault="00B870AD" w:rsidP="00B870AD">
            <w:pPr>
              <w:rPr>
                <w:b/>
                <w:sz w:val="24"/>
                <w:szCs w:val="24"/>
              </w:rPr>
            </w:pPr>
          </w:p>
          <w:p w14:paraId="0780D863" w14:textId="77777777" w:rsidR="00B870AD" w:rsidRPr="00410FCA" w:rsidRDefault="00B870AD" w:rsidP="00B870AD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 w:rsidRPr="00410FCA">
              <w:rPr>
                <w:b/>
                <w:sz w:val="24"/>
                <w:szCs w:val="24"/>
              </w:rPr>
              <w:t>Betreuende Lehrkraft:</w:t>
            </w:r>
          </w:p>
          <w:p w14:paraId="74F9F1ED" w14:textId="77777777" w:rsidR="00B870AD" w:rsidRDefault="00B870AD" w:rsidP="00B870AD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33C3187F" w14:textId="77777777" w:rsidR="00B870AD" w:rsidRDefault="00B870AD" w:rsidP="00B870AD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5E8F7C4D" w14:textId="77777777" w:rsidR="00B870AD" w:rsidRPr="00737670" w:rsidRDefault="00B870AD" w:rsidP="00B870AD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41A090B5" w14:textId="77777777" w:rsidR="00B870AD" w:rsidRDefault="00B870AD"/>
          <w:p w14:paraId="47DC3776" w14:textId="77777777" w:rsidR="00B870AD" w:rsidRDefault="00B870AD"/>
          <w:p w14:paraId="66487D2F" w14:textId="77777777" w:rsidR="00B870AD" w:rsidRDefault="00B870AD"/>
          <w:p w14:paraId="05F773AE" w14:textId="77777777" w:rsidR="00B870AD" w:rsidRDefault="00B870AD" w:rsidP="00B870A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/>
                <w:sz w:val="24"/>
                <w:szCs w:val="24"/>
              </w:rPr>
            </w:pPr>
            <w:r w:rsidRPr="006B1EEB">
              <w:rPr>
                <w:b/>
                <w:sz w:val="24"/>
                <w:szCs w:val="24"/>
              </w:rPr>
              <w:t>Termin 1:</w:t>
            </w:r>
          </w:p>
          <w:p w14:paraId="011D9A81" w14:textId="77777777" w:rsidR="00B870AD" w:rsidRPr="00410FCA" w:rsidRDefault="00B870AD" w:rsidP="00410F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4"/>
                <w:szCs w:val="24"/>
              </w:rPr>
            </w:pPr>
            <w:r w:rsidRPr="00410FCA">
              <w:rPr>
                <w:sz w:val="24"/>
                <w:szCs w:val="24"/>
              </w:rPr>
              <w:t>Themenfindung</w:t>
            </w:r>
          </w:p>
          <w:p w14:paraId="67BCF47E" w14:textId="77777777" w:rsidR="00B870AD" w:rsidRDefault="00B870AD" w:rsidP="00B870A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4"/>
                <w:szCs w:val="24"/>
              </w:rPr>
            </w:pPr>
          </w:p>
          <w:p w14:paraId="56FC775D" w14:textId="77777777" w:rsidR="00B870AD" w:rsidRDefault="00B870AD" w:rsidP="00B870A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4"/>
                <w:szCs w:val="24"/>
              </w:rPr>
            </w:pPr>
            <w:r w:rsidRPr="00737670">
              <w:rPr>
                <w:sz w:val="24"/>
                <w:szCs w:val="24"/>
              </w:rPr>
              <w:t>Datum:</w:t>
            </w:r>
          </w:p>
          <w:p w14:paraId="2E7C1E2D" w14:textId="77777777" w:rsidR="00B870AD" w:rsidRPr="00737670" w:rsidRDefault="00B870AD" w:rsidP="00B870AD">
            <w:pPr>
              <w:rPr>
                <w:sz w:val="24"/>
                <w:szCs w:val="24"/>
              </w:rPr>
            </w:pPr>
          </w:p>
          <w:p w14:paraId="6A9E73B2" w14:textId="77777777" w:rsidR="00B870AD" w:rsidRPr="00737670" w:rsidRDefault="00B870AD" w:rsidP="00B870A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4"/>
                <w:szCs w:val="24"/>
              </w:rPr>
            </w:pPr>
            <w:r w:rsidRPr="006B1EEB">
              <w:rPr>
                <w:b/>
                <w:sz w:val="24"/>
                <w:szCs w:val="24"/>
              </w:rPr>
              <w:t>Termin 2:</w:t>
            </w:r>
            <w:r w:rsidRPr="00737670">
              <w:rPr>
                <w:sz w:val="24"/>
                <w:szCs w:val="24"/>
              </w:rPr>
              <w:t xml:space="preserve"> </w:t>
            </w:r>
          </w:p>
          <w:p w14:paraId="5BC95B37" w14:textId="77777777" w:rsidR="00B870AD" w:rsidRDefault="00B870AD" w:rsidP="00B870A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Fragestellung </w:t>
            </w:r>
          </w:p>
          <w:p w14:paraId="56BD27DE" w14:textId="77777777" w:rsidR="00B870AD" w:rsidRDefault="00B870AD" w:rsidP="00B870A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737670">
              <w:rPr>
                <w:sz w:val="24"/>
                <w:szCs w:val="24"/>
              </w:rPr>
              <w:t xml:space="preserve">liederung </w:t>
            </w:r>
          </w:p>
          <w:p w14:paraId="31AF5627" w14:textId="71F0AD4B" w:rsidR="00B870AD" w:rsidRDefault="00B870AD" w:rsidP="00B870A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4"/>
                <w:szCs w:val="24"/>
              </w:rPr>
            </w:pPr>
            <w:r w:rsidRPr="00737670">
              <w:rPr>
                <w:sz w:val="24"/>
                <w:szCs w:val="24"/>
              </w:rPr>
              <w:t>Operator AFB 2 besprechen</w:t>
            </w:r>
          </w:p>
          <w:p w14:paraId="39351BB2" w14:textId="00475866" w:rsidR="00142379" w:rsidRPr="00737670" w:rsidRDefault="00142379" w:rsidP="00B870A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Besprechung These</w:t>
            </w:r>
          </w:p>
          <w:p w14:paraId="2E88DC3A" w14:textId="77777777" w:rsidR="00B870AD" w:rsidRDefault="00B870AD" w:rsidP="00B870A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4"/>
                <w:szCs w:val="24"/>
              </w:rPr>
            </w:pPr>
          </w:p>
          <w:p w14:paraId="5375708A" w14:textId="77777777" w:rsidR="00B870AD" w:rsidRDefault="00B870AD" w:rsidP="00B870A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4"/>
                <w:szCs w:val="24"/>
              </w:rPr>
            </w:pPr>
            <w:r w:rsidRPr="00737670">
              <w:rPr>
                <w:sz w:val="24"/>
                <w:szCs w:val="24"/>
              </w:rPr>
              <w:t>Datum:</w:t>
            </w:r>
          </w:p>
          <w:p w14:paraId="5B6B454F" w14:textId="77777777" w:rsidR="00B870AD" w:rsidRDefault="00B870AD" w:rsidP="00B870AD">
            <w:pPr>
              <w:rPr>
                <w:sz w:val="24"/>
                <w:szCs w:val="24"/>
              </w:rPr>
            </w:pPr>
          </w:p>
          <w:p w14:paraId="3D4EC61C" w14:textId="77777777" w:rsidR="00B870AD" w:rsidRDefault="00B870AD" w:rsidP="00B870AD">
            <w:pPr>
              <w:rPr>
                <w:b/>
                <w:sz w:val="24"/>
                <w:szCs w:val="24"/>
              </w:rPr>
            </w:pPr>
          </w:p>
          <w:p w14:paraId="1212F4EB" w14:textId="77777777" w:rsidR="00B870AD" w:rsidRDefault="00B870AD" w:rsidP="00B870AD">
            <w:pPr>
              <w:rPr>
                <w:b/>
                <w:sz w:val="24"/>
                <w:szCs w:val="24"/>
              </w:rPr>
            </w:pPr>
          </w:p>
          <w:p w14:paraId="7C4A9F8D" w14:textId="77777777" w:rsidR="00B870AD" w:rsidRPr="00737670" w:rsidRDefault="00B870AD" w:rsidP="00B870A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4"/>
                <w:szCs w:val="24"/>
              </w:rPr>
            </w:pPr>
            <w:r w:rsidRPr="006B1EEB">
              <w:rPr>
                <w:b/>
                <w:sz w:val="24"/>
                <w:szCs w:val="24"/>
              </w:rPr>
              <w:t>Termin 3:</w:t>
            </w:r>
            <w:r w:rsidRPr="00737670">
              <w:rPr>
                <w:sz w:val="24"/>
                <w:szCs w:val="24"/>
              </w:rPr>
              <w:t xml:space="preserve"> </w:t>
            </w:r>
          </w:p>
          <w:p w14:paraId="55D7EFAA" w14:textId="4C16FA00" w:rsidR="00B870AD" w:rsidRDefault="00B870AD" w:rsidP="00B870A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4"/>
                <w:szCs w:val="24"/>
              </w:rPr>
            </w:pPr>
            <w:r w:rsidRPr="00737670">
              <w:rPr>
                <w:sz w:val="24"/>
                <w:szCs w:val="24"/>
              </w:rPr>
              <w:t xml:space="preserve">Besprechung Entwurf </w:t>
            </w:r>
            <w:r w:rsidR="00410FCA">
              <w:rPr>
                <w:sz w:val="24"/>
                <w:szCs w:val="24"/>
              </w:rPr>
              <w:t>Präsentation</w:t>
            </w:r>
          </w:p>
          <w:p w14:paraId="2881ADA4" w14:textId="133438A6" w:rsidR="00142379" w:rsidRDefault="00142379" w:rsidP="00B870A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Sach- und Werturteil</w:t>
            </w:r>
          </w:p>
          <w:p w14:paraId="4B934AED" w14:textId="77777777" w:rsidR="00B870AD" w:rsidRDefault="00B870AD" w:rsidP="00B870A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4"/>
                <w:szCs w:val="24"/>
              </w:rPr>
            </w:pPr>
          </w:p>
          <w:p w14:paraId="6CAE4208" w14:textId="77777777" w:rsidR="00B870AD" w:rsidRDefault="00B870AD" w:rsidP="00B870A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4"/>
                <w:szCs w:val="24"/>
              </w:rPr>
            </w:pPr>
            <w:r w:rsidRPr="00737670">
              <w:rPr>
                <w:sz w:val="24"/>
                <w:szCs w:val="24"/>
              </w:rPr>
              <w:t>Datum:</w:t>
            </w:r>
          </w:p>
          <w:p w14:paraId="7428283C" w14:textId="77777777" w:rsidR="00B870AD" w:rsidRDefault="00B870AD" w:rsidP="00B870AD">
            <w:pPr>
              <w:rPr>
                <w:sz w:val="24"/>
                <w:szCs w:val="24"/>
              </w:rPr>
            </w:pPr>
          </w:p>
          <w:p w14:paraId="439C8566" w14:textId="77777777" w:rsidR="00B870AD" w:rsidRPr="00737670" w:rsidRDefault="00B870AD" w:rsidP="00B870AD">
            <w:pPr>
              <w:rPr>
                <w:sz w:val="24"/>
                <w:szCs w:val="24"/>
              </w:rPr>
            </w:pPr>
          </w:p>
          <w:p w14:paraId="66B680C8" w14:textId="77777777" w:rsidR="00B870AD" w:rsidRDefault="00B870AD" w:rsidP="00B870AD">
            <w:pPr>
              <w:rPr>
                <w:b/>
                <w:sz w:val="24"/>
                <w:szCs w:val="24"/>
              </w:rPr>
            </w:pPr>
          </w:p>
          <w:p w14:paraId="027753A0" w14:textId="77777777" w:rsidR="00B870AD" w:rsidRDefault="00B870AD" w:rsidP="00410F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4"/>
                <w:szCs w:val="24"/>
              </w:rPr>
            </w:pPr>
            <w:r w:rsidRPr="006B1EEB">
              <w:rPr>
                <w:b/>
                <w:sz w:val="24"/>
                <w:szCs w:val="24"/>
              </w:rPr>
              <w:t>Termin 4:</w:t>
            </w:r>
            <w:r w:rsidRPr="00737670">
              <w:rPr>
                <w:sz w:val="24"/>
                <w:szCs w:val="24"/>
              </w:rPr>
              <w:t xml:space="preserve"> </w:t>
            </w:r>
          </w:p>
          <w:p w14:paraId="36CFC1DF" w14:textId="77777777" w:rsidR="00B870AD" w:rsidRDefault="00B870AD" w:rsidP="00410F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4"/>
                <w:szCs w:val="24"/>
              </w:rPr>
            </w:pPr>
            <w:r w:rsidRPr="00737670">
              <w:rPr>
                <w:sz w:val="24"/>
                <w:szCs w:val="24"/>
              </w:rPr>
              <w:t>Ein letztes Treffen vor der Prüfung</w:t>
            </w:r>
          </w:p>
          <w:p w14:paraId="5B4D49F3" w14:textId="77777777" w:rsidR="00B870AD" w:rsidRDefault="00B870AD" w:rsidP="00410F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4"/>
                <w:szCs w:val="24"/>
              </w:rPr>
            </w:pPr>
          </w:p>
          <w:p w14:paraId="3F1ADA20" w14:textId="77777777" w:rsidR="00B870AD" w:rsidRPr="00737670" w:rsidRDefault="00B870AD" w:rsidP="00410F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4"/>
                <w:szCs w:val="24"/>
              </w:rPr>
            </w:pPr>
            <w:r w:rsidRPr="00737670">
              <w:rPr>
                <w:sz w:val="24"/>
                <w:szCs w:val="24"/>
              </w:rPr>
              <w:t>Datum:</w:t>
            </w:r>
          </w:p>
          <w:p w14:paraId="042ED838" w14:textId="77777777" w:rsidR="00B870AD" w:rsidRDefault="00B870AD" w:rsidP="00B870AD"/>
        </w:tc>
        <w:tc>
          <w:tcPr>
            <w:tcW w:w="5670" w:type="dxa"/>
          </w:tcPr>
          <w:p w14:paraId="1429809D" w14:textId="77777777" w:rsidR="00B870AD" w:rsidRPr="00410FCA" w:rsidRDefault="00B870AD" w:rsidP="00B870AD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10FCA">
              <w:rPr>
                <w:b/>
                <w:sz w:val="24"/>
                <w:szCs w:val="24"/>
              </w:rPr>
              <w:t>Thema (final):</w:t>
            </w:r>
          </w:p>
          <w:p w14:paraId="1737B738" w14:textId="77777777" w:rsidR="00B870AD" w:rsidRPr="00410FCA" w:rsidRDefault="00B870AD" w:rsidP="00B870AD">
            <w:pPr>
              <w:pStyle w:val="Listenabsatz"/>
              <w:rPr>
                <w:b/>
                <w:sz w:val="24"/>
                <w:szCs w:val="24"/>
              </w:rPr>
            </w:pPr>
          </w:p>
          <w:p w14:paraId="4F7C8AF4" w14:textId="77777777" w:rsidR="00B870AD" w:rsidRPr="00410FCA" w:rsidRDefault="00B870AD" w:rsidP="00B870AD">
            <w:pPr>
              <w:pStyle w:val="Listenabsatz"/>
              <w:rPr>
                <w:b/>
                <w:sz w:val="24"/>
                <w:szCs w:val="24"/>
              </w:rPr>
            </w:pPr>
          </w:p>
          <w:p w14:paraId="77EB8189" w14:textId="77777777" w:rsidR="00B870AD" w:rsidRPr="00410FCA" w:rsidRDefault="00B870AD" w:rsidP="00B870AD">
            <w:pPr>
              <w:pStyle w:val="Listenabsatz"/>
              <w:rPr>
                <w:b/>
                <w:sz w:val="24"/>
                <w:szCs w:val="24"/>
              </w:rPr>
            </w:pPr>
          </w:p>
          <w:p w14:paraId="20D56F3D" w14:textId="77777777" w:rsidR="00B870AD" w:rsidRPr="00410FCA" w:rsidRDefault="00B870AD" w:rsidP="00B870AD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10FCA">
              <w:rPr>
                <w:b/>
                <w:sz w:val="24"/>
                <w:szCs w:val="24"/>
              </w:rPr>
              <w:t>Fragestellung (final):</w:t>
            </w:r>
          </w:p>
          <w:p w14:paraId="37194469" w14:textId="77777777" w:rsidR="00B870AD" w:rsidRPr="00410FCA" w:rsidRDefault="00B870AD" w:rsidP="00B870AD">
            <w:pPr>
              <w:pStyle w:val="Listenabsatz"/>
              <w:rPr>
                <w:b/>
                <w:sz w:val="24"/>
                <w:szCs w:val="24"/>
              </w:rPr>
            </w:pPr>
          </w:p>
          <w:p w14:paraId="5F625466" w14:textId="77777777" w:rsidR="00B870AD" w:rsidRPr="00410FCA" w:rsidRDefault="00B870AD" w:rsidP="00B870AD">
            <w:pPr>
              <w:pStyle w:val="Listenabsatz"/>
              <w:rPr>
                <w:b/>
                <w:sz w:val="24"/>
                <w:szCs w:val="24"/>
              </w:rPr>
            </w:pPr>
          </w:p>
          <w:p w14:paraId="5A4CA83E" w14:textId="77777777" w:rsidR="00B870AD" w:rsidRPr="00410FCA" w:rsidRDefault="00B870AD" w:rsidP="00B870AD">
            <w:pPr>
              <w:pStyle w:val="Listenabsatz"/>
              <w:rPr>
                <w:b/>
                <w:sz w:val="24"/>
                <w:szCs w:val="24"/>
              </w:rPr>
            </w:pPr>
          </w:p>
          <w:p w14:paraId="49DF2E89" w14:textId="77777777" w:rsidR="00B870AD" w:rsidRPr="00410FCA" w:rsidRDefault="00B870AD" w:rsidP="00B870AD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10FCA">
              <w:rPr>
                <w:b/>
                <w:sz w:val="24"/>
                <w:szCs w:val="24"/>
              </w:rPr>
              <w:t xml:space="preserve">These (final): </w:t>
            </w:r>
          </w:p>
          <w:p w14:paraId="120919B6" w14:textId="77777777" w:rsidR="00B870AD" w:rsidRDefault="00B870AD" w:rsidP="00B870AD">
            <w:pPr>
              <w:rPr>
                <w:sz w:val="24"/>
                <w:szCs w:val="24"/>
              </w:rPr>
            </w:pPr>
          </w:p>
          <w:p w14:paraId="022C09BA" w14:textId="77777777" w:rsidR="00B870AD" w:rsidRDefault="00B870AD" w:rsidP="00B870AD">
            <w:pPr>
              <w:rPr>
                <w:sz w:val="24"/>
                <w:szCs w:val="24"/>
              </w:rPr>
            </w:pPr>
          </w:p>
          <w:p w14:paraId="6E7DD74B" w14:textId="77777777" w:rsidR="00B870AD" w:rsidRDefault="00B870AD" w:rsidP="00B870AD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6CB95753" w14:textId="77777777" w:rsidR="00B870AD" w:rsidRPr="00737670" w:rsidRDefault="00B870AD" w:rsidP="00B870AD">
            <w:pPr>
              <w:rPr>
                <w:sz w:val="24"/>
                <w:szCs w:val="24"/>
              </w:rPr>
            </w:pPr>
          </w:p>
          <w:p w14:paraId="1D57FE78" w14:textId="77777777" w:rsidR="00B870AD" w:rsidRDefault="00B870AD" w:rsidP="00B870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V</w:t>
            </w:r>
            <w:r w:rsidRPr="006B1EEB">
              <w:rPr>
                <w:b/>
                <w:sz w:val="24"/>
                <w:szCs w:val="24"/>
                <w:u w:val="single"/>
              </w:rPr>
              <w:t>orher</w:t>
            </w:r>
            <w:r>
              <w:rPr>
                <w:b/>
                <w:sz w:val="24"/>
                <w:szCs w:val="24"/>
              </w:rPr>
              <w:t xml:space="preserve"> zu bearbeitende </w:t>
            </w:r>
            <w:r w:rsidRPr="00737670">
              <w:rPr>
                <w:b/>
                <w:sz w:val="24"/>
                <w:szCs w:val="24"/>
              </w:rPr>
              <w:t>Aufgaben</w:t>
            </w:r>
            <w:r w:rsidRPr="00737670">
              <w:rPr>
                <w:sz w:val="24"/>
                <w:szCs w:val="24"/>
              </w:rPr>
              <w:t>:</w:t>
            </w:r>
          </w:p>
          <w:p w14:paraId="53CA0A0C" w14:textId="77777777" w:rsidR="00B870AD" w:rsidRDefault="00B870AD" w:rsidP="00B870AD">
            <w:pPr>
              <w:rPr>
                <w:b/>
                <w:sz w:val="24"/>
                <w:szCs w:val="24"/>
              </w:rPr>
            </w:pPr>
          </w:p>
          <w:p w14:paraId="08F06101" w14:textId="77777777" w:rsidR="00B870AD" w:rsidRPr="006B1EEB" w:rsidRDefault="00B870AD" w:rsidP="00B870AD">
            <w:pPr>
              <w:rPr>
                <w:b/>
                <w:sz w:val="24"/>
                <w:szCs w:val="24"/>
              </w:rPr>
            </w:pPr>
            <w:r w:rsidRPr="006B1EEB">
              <w:rPr>
                <w:b/>
                <w:sz w:val="24"/>
                <w:szCs w:val="24"/>
              </w:rPr>
              <w:t>Termin 1:</w:t>
            </w:r>
          </w:p>
          <w:p w14:paraId="08C61365" w14:textId="77777777" w:rsidR="00B870AD" w:rsidRPr="006B1EEB" w:rsidRDefault="00B870AD" w:rsidP="00B870AD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B1EEB">
              <w:rPr>
                <w:sz w:val="24"/>
                <w:szCs w:val="24"/>
              </w:rPr>
              <w:t xml:space="preserve">Themenvorschläge erarbeiten </w:t>
            </w:r>
            <w:r w:rsidRPr="004A64E4">
              <w:rPr>
                <w:rFonts w:ascii="Verdana" w:hAnsi="Verdana" w:cs="Arial"/>
                <w:sz w:val="32"/>
              </w:rPr>
              <w:sym w:font="Wingdings" w:char="F06F"/>
            </w:r>
          </w:p>
          <w:p w14:paraId="31E2CDBA" w14:textId="77777777" w:rsidR="00B870AD" w:rsidRDefault="00B870AD" w:rsidP="00B870AD">
            <w:pPr>
              <w:rPr>
                <w:b/>
                <w:sz w:val="24"/>
                <w:szCs w:val="24"/>
              </w:rPr>
            </w:pPr>
          </w:p>
          <w:p w14:paraId="64FB2FB6" w14:textId="77777777" w:rsidR="00B870AD" w:rsidRDefault="00B870AD" w:rsidP="00B870AD">
            <w:pPr>
              <w:rPr>
                <w:b/>
                <w:sz w:val="24"/>
                <w:szCs w:val="24"/>
              </w:rPr>
            </w:pPr>
          </w:p>
          <w:p w14:paraId="13623C7A" w14:textId="77777777" w:rsidR="00B870AD" w:rsidRDefault="00B870AD" w:rsidP="00B870AD">
            <w:pPr>
              <w:rPr>
                <w:b/>
                <w:sz w:val="24"/>
                <w:szCs w:val="24"/>
              </w:rPr>
            </w:pPr>
          </w:p>
          <w:p w14:paraId="3AB6C241" w14:textId="77777777" w:rsidR="00B870AD" w:rsidRPr="006B1EEB" w:rsidRDefault="00B870AD" w:rsidP="00B870AD">
            <w:pPr>
              <w:rPr>
                <w:b/>
                <w:sz w:val="24"/>
                <w:szCs w:val="24"/>
              </w:rPr>
            </w:pPr>
            <w:r w:rsidRPr="006B1EEB">
              <w:rPr>
                <w:b/>
                <w:sz w:val="24"/>
                <w:szCs w:val="24"/>
              </w:rPr>
              <w:t>Termin 2:</w:t>
            </w:r>
          </w:p>
          <w:p w14:paraId="1046F85B" w14:textId="77777777" w:rsidR="00B870AD" w:rsidRPr="006B1EEB" w:rsidRDefault="00B870AD" w:rsidP="00B870AD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B1EEB">
              <w:rPr>
                <w:sz w:val="24"/>
                <w:szCs w:val="24"/>
              </w:rPr>
              <w:t>In das Thema einlesen</w:t>
            </w:r>
            <w:r w:rsidRPr="004A64E4">
              <w:rPr>
                <w:rFonts w:ascii="Verdana" w:hAnsi="Verdana" w:cs="Arial"/>
                <w:sz w:val="32"/>
              </w:rPr>
              <w:t xml:space="preserve"> </w:t>
            </w:r>
            <w:r w:rsidRPr="004A64E4">
              <w:rPr>
                <w:rFonts w:ascii="Verdana" w:hAnsi="Verdana" w:cs="Arial"/>
                <w:sz w:val="32"/>
              </w:rPr>
              <w:sym w:font="Wingdings" w:char="F06F"/>
            </w:r>
          </w:p>
          <w:p w14:paraId="0DB26C24" w14:textId="77777777" w:rsidR="00B870AD" w:rsidRDefault="00B870AD" w:rsidP="00B870AD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Mögliche </w:t>
            </w:r>
            <w:r w:rsidRPr="006B1EEB">
              <w:rPr>
                <w:sz w:val="24"/>
                <w:szCs w:val="24"/>
              </w:rPr>
              <w:t>Fragestellung</w:t>
            </w:r>
            <w:r>
              <w:rPr>
                <w:sz w:val="24"/>
                <w:szCs w:val="24"/>
              </w:rPr>
              <w:t>(en)</w:t>
            </w:r>
            <w:r w:rsidRPr="006B1EEB">
              <w:rPr>
                <w:sz w:val="24"/>
                <w:szCs w:val="24"/>
              </w:rPr>
              <w:t xml:space="preserve"> aufschreiben </w:t>
            </w:r>
            <w:r w:rsidRPr="004A64E4">
              <w:rPr>
                <w:rFonts w:ascii="Verdana" w:hAnsi="Verdana" w:cs="Arial"/>
                <w:sz w:val="32"/>
              </w:rPr>
              <w:sym w:font="Wingdings" w:char="F06F"/>
            </w:r>
          </w:p>
          <w:p w14:paraId="10EB5395" w14:textId="77777777" w:rsidR="00B870AD" w:rsidRDefault="00B870AD" w:rsidP="00B870AD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B1EEB">
              <w:rPr>
                <w:sz w:val="24"/>
                <w:szCs w:val="24"/>
              </w:rPr>
              <w:t>Eine erste Gliederung erstellen</w:t>
            </w:r>
            <w:r w:rsidRPr="004A64E4">
              <w:rPr>
                <w:rFonts w:ascii="Verdana" w:hAnsi="Verdana" w:cs="Arial"/>
                <w:sz w:val="32"/>
              </w:rPr>
              <w:t xml:space="preserve"> </w:t>
            </w:r>
            <w:r w:rsidRPr="004A64E4">
              <w:rPr>
                <w:rFonts w:ascii="Verdana" w:hAnsi="Verdana" w:cs="Arial"/>
                <w:sz w:val="32"/>
              </w:rPr>
              <w:sym w:font="Wingdings" w:char="F06F"/>
            </w:r>
          </w:p>
          <w:p w14:paraId="2EF23EF1" w14:textId="77777777" w:rsidR="00B870AD" w:rsidRPr="006B1EEB" w:rsidRDefault="00B870AD" w:rsidP="00B870AD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B1EEB">
              <w:rPr>
                <w:sz w:val="24"/>
                <w:szCs w:val="24"/>
              </w:rPr>
              <w:t xml:space="preserve">Sich verbindlich für einen Operator für den AFB II entscheiden </w:t>
            </w:r>
            <w:r w:rsidRPr="004A64E4">
              <w:rPr>
                <w:rFonts w:ascii="Verdana" w:hAnsi="Verdana" w:cs="Arial"/>
                <w:sz w:val="32"/>
              </w:rPr>
              <w:sym w:font="Wingdings" w:char="F06F"/>
            </w:r>
          </w:p>
          <w:p w14:paraId="1E6565CA" w14:textId="77777777" w:rsidR="00B870AD" w:rsidRDefault="00B870AD" w:rsidP="00B870AD">
            <w:pPr>
              <w:rPr>
                <w:b/>
                <w:sz w:val="24"/>
                <w:szCs w:val="24"/>
              </w:rPr>
            </w:pPr>
          </w:p>
          <w:p w14:paraId="32FEBFBD" w14:textId="033B91FE" w:rsidR="00B870AD" w:rsidRPr="006B1EEB" w:rsidRDefault="00426B46" w:rsidP="00B870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="00B870AD" w:rsidRPr="006B1EEB">
              <w:rPr>
                <w:b/>
                <w:sz w:val="24"/>
                <w:szCs w:val="24"/>
              </w:rPr>
              <w:t>Termin 3:</w:t>
            </w:r>
          </w:p>
          <w:p w14:paraId="720E88D4" w14:textId="0921F64D" w:rsidR="00B870AD" w:rsidRPr="00410FCA" w:rsidRDefault="00B870AD" w:rsidP="00410FCA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10FCA">
              <w:rPr>
                <w:sz w:val="24"/>
                <w:szCs w:val="24"/>
              </w:rPr>
              <w:t xml:space="preserve">Präsentation erstellen </w:t>
            </w:r>
            <w:r w:rsidRPr="004A64E4">
              <w:rPr>
                <w:rFonts w:ascii="Verdana" w:hAnsi="Verdana" w:cs="Arial"/>
                <w:sz w:val="32"/>
              </w:rPr>
              <w:sym w:font="Wingdings" w:char="F06F"/>
            </w:r>
          </w:p>
          <w:p w14:paraId="32A41EAF" w14:textId="77777777" w:rsidR="00410FCA" w:rsidRDefault="00410FCA" w:rsidP="00410FCA">
            <w:pPr>
              <w:pStyle w:val="Listenabsatz"/>
              <w:rPr>
                <w:sz w:val="24"/>
                <w:szCs w:val="24"/>
              </w:rPr>
            </w:pPr>
          </w:p>
          <w:p w14:paraId="118D06EE" w14:textId="65A637F6" w:rsidR="00B870AD" w:rsidRPr="00142379" w:rsidRDefault="00B870AD" w:rsidP="00142379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42379">
              <w:rPr>
                <w:sz w:val="24"/>
                <w:szCs w:val="24"/>
              </w:rPr>
              <w:t xml:space="preserve">Fragestellung </w:t>
            </w:r>
            <w:r w:rsidR="00142379">
              <w:rPr>
                <w:sz w:val="24"/>
                <w:szCs w:val="24"/>
              </w:rPr>
              <w:t>beantworten</w:t>
            </w:r>
            <w:r w:rsidRPr="00142379">
              <w:rPr>
                <w:rFonts w:ascii="Verdana" w:hAnsi="Verdana" w:cs="Arial"/>
                <w:sz w:val="32"/>
              </w:rPr>
              <w:t xml:space="preserve"> </w:t>
            </w:r>
            <w:r w:rsidRPr="004A64E4">
              <w:rPr>
                <w:rFonts w:ascii="Verdana" w:hAnsi="Verdana" w:cs="Arial"/>
                <w:sz w:val="32"/>
              </w:rPr>
              <w:sym w:font="Wingdings" w:char="F06F"/>
            </w:r>
          </w:p>
          <w:p w14:paraId="6A4F803F" w14:textId="77777777" w:rsidR="00B870AD" w:rsidRDefault="00B870AD" w:rsidP="00B870AD">
            <w:pPr>
              <w:rPr>
                <w:b/>
                <w:sz w:val="24"/>
                <w:szCs w:val="24"/>
              </w:rPr>
            </w:pPr>
          </w:p>
          <w:p w14:paraId="06F7DC0A" w14:textId="77777777" w:rsidR="00B870AD" w:rsidRDefault="00B870AD" w:rsidP="00B870AD">
            <w:pPr>
              <w:rPr>
                <w:b/>
                <w:sz w:val="24"/>
                <w:szCs w:val="24"/>
              </w:rPr>
            </w:pPr>
          </w:p>
          <w:p w14:paraId="6DC1155E" w14:textId="77777777" w:rsidR="00B870AD" w:rsidRDefault="00B870AD" w:rsidP="00B870AD">
            <w:pPr>
              <w:rPr>
                <w:b/>
                <w:sz w:val="24"/>
                <w:szCs w:val="24"/>
              </w:rPr>
            </w:pPr>
          </w:p>
          <w:p w14:paraId="235D97A8" w14:textId="77777777" w:rsidR="00B870AD" w:rsidRPr="006B1EEB" w:rsidRDefault="00B870AD" w:rsidP="00B870AD">
            <w:pPr>
              <w:rPr>
                <w:b/>
                <w:sz w:val="24"/>
                <w:szCs w:val="24"/>
              </w:rPr>
            </w:pPr>
            <w:r w:rsidRPr="006B1EEB">
              <w:rPr>
                <w:b/>
                <w:sz w:val="24"/>
                <w:szCs w:val="24"/>
              </w:rPr>
              <w:t>Termin 4:</w:t>
            </w:r>
          </w:p>
          <w:p w14:paraId="588FE012" w14:textId="77777777" w:rsidR="00B870AD" w:rsidRPr="00737670" w:rsidRDefault="00B870AD" w:rsidP="00B870AD">
            <w:pPr>
              <w:rPr>
                <w:sz w:val="24"/>
                <w:szCs w:val="24"/>
              </w:rPr>
            </w:pPr>
            <w:r w:rsidRPr="006B1EEB">
              <w:rPr>
                <w:sz w:val="24"/>
                <w:szCs w:val="24"/>
              </w:rPr>
              <w:t>Ggf.</w:t>
            </w:r>
            <w:r w:rsidRPr="00737670">
              <w:rPr>
                <w:sz w:val="24"/>
                <w:szCs w:val="24"/>
              </w:rPr>
              <w:t xml:space="preserve"> Überarbeitung</w:t>
            </w:r>
            <w:r>
              <w:rPr>
                <w:sz w:val="24"/>
                <w:szCs w:val="24"/>
              </w:rPr>
              <w:t xml:space="preserve"> </w:t>
            </w:r>
            <w:r w:rsidRPr="004A64E4">
              <w:rPr>
                <w:rFonts w:ascii="Verdana" w:hAnsi="Verdana" w:cs="Arial"/>
                <w:sz w:val="32"/>
              </w:rPr>
              <w:sym w:font="Wingdings" w:char="F06F"/>
            </w:r>
          </w:p>
          <w:p w14:paraId="2293FCCA" w14:textId="77777777" w:rsidR="00B870AD" w:rsidRDefault="00B870AD"/>
        </w:tc>
      </w:tr>
    </w:tbl>
    <w:p w14:paraId="3C4E4351" w14:textId="0DAA46D5" w:rsidR="00410FCA" w:rsidRPr="00DC7B42" w:rsidRDefault="00410FCA" w:rsidP="006C423D">
      <w:pPr>
        <w:pStyle w:val="berschrift1"/>
        <w:jc w:val="center"/>
      </w:pPr>
      <w:bookmarkStart w:id="5" w:name="_Toc58276841"/>
      <w:r>
        <w:lastRenderedPageBreak/>
        <w:t>Übersicht: Die Teile deiner Arbeit</w:t>
      </w:r>
      <w:bookmarkEnd w:id="5"/>
    </w:p>
    <w:p w14:paraId="21794F8C" w14:textId="77777777" w:rsidR="00410FCA" w:rsidRPr="00737670" w:rsidRDefault="00410FCA" w:rsidP="00410FCA">
      <w:pPr>
        <w:jc w:val="center"/>
        <w:rPr>
          <w:sz w:val="24"/>
          <w:szCs w:val="24"/>
        </w:rPr>
      </w:pPr>
    </w:p>
    <w:p w14:paraId="45ED6E86" w14:textId="77777777" w:rsidR="00713A5B" w:rsidRPr="00A36D84" w:rsidRDefault="00713A5B" w:rsidP="00D21CCE">
      <w:pPr>
        <w:ind w:left="426"/>
        <w:jc w:val="center"/>
        <w:rPr>
          <w:b/>
          <w:sz w:val="28"/>
          <w:szCs w:val="28"/>
          <w:u w:val="single"/>
        </w:rPr>
      </w:pPr>
      <w:r w:rsidRPr="00A36D84">
        <w:rPr>
          <w:b/>
          <w:sz w:val="28"/>
          <w:szCs w:val="28"/>
          <w:u w:val="single"/>
        </w:rPr>
        <w:t>Titel:</w:t>
      </w:r>
    </w:p>
    <w:p w14:paraId="40B5DB27" w14:textId="77777777" w:rsidR="00713A5B" w:rsidRDefault="00713A5B" w:rsidP="00D21CCE">
      <w:pPr>
        <w:ind w:left="426"/>
        <w:rPr>
          <w:sz w:val="24"/>
          <w:szCs w:val="24"/>
        </w:rPr>
      </w:pPr>
      <w:r>
        <w:rPr>
          <w:sz w:val="24"/>
          <w:szCs w:val="24"/>
        </w:rPr>
        <w:t>Das ist lediglich der Titel deiner Arbeit.</w:t>
      </w:r>
    </w:p>
    <w:p w14:paraId="1BA54428" w14:textId="77777777" w:rsidR="00713A5B" w:rsidRDefault="00713A5B" w:rsidP="00D21CCE">
      <w:pPr>
        <w:ind w:left="426"/>
        <w:rPr>
          <w:sz w:val="24"/>
          <w:szCs w:val="24"/>
        </w:rPr>
      </w:pPr>
      <w:r w:rsidRPr="001B3D70">
        <w:rPr>
          <w:b/>
          <w:sz w:val="24"/>
          <w:szCs w:val="24"/>
        </w:rPr>
        <w:t>Beispielsweise</w:t>
      </w:r>
      <w:r>
        <w:rPr>
          <w:sz w:val="24"/>
          <w:szCs w:val="24"/>
        </w:rPr>
        <w:t>: Irakkrieg 2003: Ein berechtigter Krieg oder illegaler Angriff?</w:t>
      </w:r>
    </w:p>
    <w:p w14:paraId="2E3475F8" w14:textId="77777777" w:rsidR="00713A5B" w:rsidRDefault="00713A5B" w:rsidP="00D21CCE">
      <w:pPr>
        <w:ind w:left="426"/>
        <w:jc w:val="center"/>
        <w:rPr>
          <w:sz w:val="28"/>
          <w:szCs w:val="28"/>
        </w:rPr>
      </w:pPr>
    </w:p>
    <w:p w14:paraId="2D9E70DA" w14:textId="77777777" w:rsidR="00410FCA" w:rsidRPr="00A36D84" w:rsidRDefault="00410FCA" w:rsidP="00D21CCE">
      <w:pPr>
        <w:ind w:left="426"/>
        <w:jc w:val="center"/>
        <w:rPr>
          <w:b/>
          <w:sz w:val="24"/>
          <w:szCs w:val="24"/>
          <w:u w:val="single"/>
        </w:rPr>
      </w:pPr>
      <w:r w:rsidRPr="00A36D84">
        <w:rPr>
          <w:b/>
          <w:sz w:val="28"/>
          <w:szCs w:val="28"/>
          <w:u w:val="single"/>
        </w:rPr>
        <w:t>Thema:</w:t>
      </w:r>
    </w:p>
    <w:p w14:paraId="325C3928" w14:textId="7134C1AF" w:rsidR="00410FCA" w:rsidRPr="00737670" w:rsidRDefault="00D21CCE" w:rsidP="00D21CCE">
      <w:pPr>
        <w:ind w:left="426"/>
        <w:rPr>
          <w:sz w:val="24"/>
          <w:szCs w:val="24"/>
        </w:rPr>
      </w:pPr>
      <w:r>
        <w:rPr>
          <w:sz w:val="24"/>
          <w:szCs w:val="24"/>
        </w:rPr>
        <w:t>Dies ist</w:t>
      </w:r>
      <w:r w:rsidR="00410FCA" w:rsidRPr="00737670">
        <w:rPr>
          <w:sz w:val="24"/>
          <w:szCs w:val="24"/>
        </w:rPr>
        <w:t xml:space="preserve"> das ganze Themengebiet deiner 5.</w:t>
      </w:r>
      <w:r>
        <w:rPr>
          <w:sz w:val="24"/>
          <w:szCs w:val="24"/>
        </w:rPr>
        <w:t xml:space="preserve"> </w:t>
      </w:r>
      <w:r w:rsidR="00410FCA" w:rsidRPr="00737670">
        <w:rPr>
          <w:sz w:val="24"/>
          <w:szCs w:val="24"/>
        </w:rPr>
        <w:t xml:space="preserve">PK. </w:t>
      </w:r>
    </w:p>
    <w:p w14:paraId="170984D5" w14:textId="77777777" w:rsidR="00410FCA" w:rsidRPr="00737670" w:rsidRDefault="00410FCA" w:rsidP="00D21CCE">
      <w:pPr>
        <w:ind w:left="426"/>
        <w:rPr>
          <w:sz w:val="24"/>
          <w:szCs w:val="24"/>
        </w:rPr>
      </w:pPr>
      <w:r w:rsidRPr="00737670">
        <w:rPr>
          <w:b/>
          <w:sz w:val="24"/>
          <w:szCs w:val="24"/>
        </w:rPr>
        <w:t>Beispielsweise:</w:t>
      </w:r>
      <w:r w:rsidRPr="00737670">
        <w:rPr>
          <w:sz w:val="24"/>
          <w:szCs w:val="24"/>
        </w:rPr>
        <w:t xml:space="preserve"> Der Irakkrieg von 2003</w:t>
      </w:r>
    </w:p>
    <w:p w14:paraId="633995ED" w14:textId="77777777" w:rsidR="00410FCA" w:rsidRDefault="00410FCA" w:rsidP="00D21CCE">
      <w:pPr>
        <w:ind w:left="426"/>
        <w:rPr>
          <w:sz w:val="24"/>
          <w:szCs w:val="24"/>
        </w:rPr>
      </w:pPr>
    </w:p>
    <w:p w14:paraId="333987EE" w14:textId="77777777" w:rsidR="00410FCA" w:rsidRPr="00A36D84" w:rsidRDefault="00410FCA" w:rsidP="00D21CCE">
      <w:pPr>
        <w:ind w:left="426"/>
        <w:jc w:val="center"/>
        <w:rPr>
          <w:b/>
          <w:sz w:val="28"/>
          <w:szCs w:val="28"/>
          <w:u w:val="single"/>
        </w:rPr>
      </w:pPr>
      <w:r w:rsidRPr="00A36D84">
        <w:rPr>
          <w:b/>
          <w:sz w:val="28"/>
          <w:szCs w:val="28"/>
          <w:u w:val="single"/>
        </w:rPr>
        <w:t>Fragestellung:</w:t>
      </w:r>
    </w:p>
    <w:p w14:paraId="41207F57" w14:textId="77777777" w:rsidR="00410FCA" w:rsidRPr="00737670" w:rsidRDefault="00410FCA" w:rsidP="00D21CCE">
      <w:pPr>
        <w:ind w:left="426"/>
        <w:rPr>
          <w:sz w:val="24"/>
          <w:szCs w:val="24"/>
        </w:rPr>
      </w:pPr>
      <w:r w:rsidRPr="00737670">
        <w:rPr>
          <w:sz w:val="24"/>
          <w:szCs w:val="24"/>
        </w:rPr>
        <w:t>Ist die Frage</w:t>
      </w:r>
      <w:r w:rsidR="00F37BFD">
        <w:rPr>
          <w:sz w:val="24"/>
          <w:szCs w:val="24"/>
        </w:rPr>
        <w:t>,</w:t>
      </w:r>
      <w:r w:rsidRPr="00737670">
        <w:rPr>
          <w:sz w:val="24"/>
          <w:szCs w:val="24"/>
        </w:rPr>
        <w:t xml:space="preserve"> die du dir zu deinem Thema stellst. Sie stellt den roten Faden deiner 5.PK dar. Deine ganzen Inhalte müssen auf diese Frage zugeschnitten sein. Nur was der Beantwortung der </w:t>
      </w:r>
      <w:r w:rsidR="00F37BFD">
        <w:rPr>
          <w:sz w:val="24"/>
          <w:szCs w:val="24"/>
        </w:rPr>
        <w:t>Frage dient, darf in deiner 5.PK</w:t>
      </w:r>
      <w:r w:rsidRPr="00737670">
        <w:rPr>
          <w:sz w:val="24"/>
          <w:szCs w:val="24"/>
        </w:rPr>
        <w:t xml:space="preserve"> erwähnt werden. </w:t>
      </w:r>
    </w:p>
    <w:p w14:paraId="16C20A32" w14:textId="77777777" w:rsidR="00410FCA" w:rsidRPr="00737670" w:rsidRDefault="00410FCA" w:rsidP="00D21CCE">
      <w:pPr>
        <w:ind w:left="426"/>
        <w:rPr>
          <w:sz w:val="24"/>
          <w:szCs w:val="24"/>
        </w:rPr>
      </w:pPr>
      <w:r w:rsidRPr="00737670">
        <w:rPr>
          <w:b/>
          <w:sz w:val="24"/>
          <w:szCs w:val="24"/>
        </w:rPr>
        <w:t>Beispielsweise:</w:t>
      </w:r>
      <w:r w:rsidR="004271DA">
        <w:rPr>
          <w:sz w:val="24"/>
          <w:szCs w:val="24"/>
        </w:rPr>
        <w:t xml:space="preserve"> Inwiefern w</w:t>
      </w:r>
      <w:r w:rsidRPr="00737670">
        <w:rPr>
          <w:sz w:val="24"/>
          <w:szCs w:val="24"/>
        </w:rPr>
        <w:t>ar der Einmarsch der US-Truppen in den Irak gerechtfertigt?</w:t>
      </w:r>
    </w:p>
    <w:p w14:paraId="2D0DCE9F" w14:textId="77777777" w:rsidR="00410FCA" w:rsidRDefault="00410FCA" w:rsidP="00D21CCE">
      <w:pPr>
        <w:ind w:left="426"/>
        <w:rPr>
          <w:sz w:val="24"/>
          <w:szCs w:val="24"/>
        </w:rPr>
      </w:pPr>
    </w:p>
    <w:p w14:paraId="29DE15F7" w14:textId="50ECAA1E" w:rsidR="00410FCA" w:rsidRPr="00A63869" w:rsidRDefault="00410FCA" w:rsidP="00D21CCE">
      <w:pPr>
        <w:ind w:left="426"/>
        <w:jc w:val="center"/>
        <w:rPr>
          <w:b/>
          <w:sz w:val="28"/>
          <w:szCs w:val="28"/>
          <w:u w:val="single"/>
        </w:rPr>
      </w:pPr>
      <w:r w:rsidRPr="00A36D84">
        <w:rPr>
          <w:b/>
          <w:sz w:val="28"/>
          <w:szCs w:val="28"/>
          <w:u w:val="single"/>
        </w:rPr>
        <w:t>These:</w:t>
      </w:r>
    </w:p>
    <w:p w14:paraId="47FD8038" w14:textId="1EBA82C3" w:rsidR="00410FCA" w:rsidRPr="00737670" w:rsidRDefault="00A63869" w:rsidP="00D21CCE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Eine These ist </w:t>
      </w:r>
      <w:r w:rsidRPr="00A63869">
        <w:rPr>
          <w:sz w:val="24"/>
          <w:szCs w:val="24"/>
        </w:rPr>
        <w:t>deine Behauptung</w:t>
      </w:r>
      <w:r>
        <w:rPr>
          <w:sz w:val="24"/>
          <w:szCs w:val="24"/>
        </w:rPr>
        <w:t xml:space="preserve">, die durch Quellen belegt werden muss. Die These </w:t>
      </w:r>
      <w:r w:rsidRPr="00A63869">
        <w:rPr>
          <w:sz w:val="24"/>
          <w:szCs w:val="24"/>
        </w:rPr>
        <w:t>wird aufgestellt, um eine Argumentation einzuleiten</w:t>
      </w:r>
      <w:r>
        <w:rPr>
          <w:sz w:val="24"/>
          <w:szCs w:val="24"/>
        </w:rPr>
        <w:t xml:space="preserve">. Durch die Sach- und Werturteile beantwortest du die angeführte These. </w:t>
      </w:r>
      <w:r w:rsidR="00B35686">
        <w:rPr>
          <w:sz w:val="24"/>
          <w:szCs w:val="24"/>
        </w:rPr>
        <w:br/>
      </w:r>
      <w:r w:rsidR="00B35686">
        <w:rPr>
          <w:sz w:val="24"/>
          <w:szCs w:val="24"/>
        </w:rPr>
        <w:br/>
      </w:r>
      <w:r w:rsidR="00410FCA" w:rsidRPr="00737670">
        <w:rPr>
          <w:b/>
          <w:sz w:val="24"/>
          <w:szCs w:val="24"/>
        </w:rPr>
        <w:t>Beispielsweise:</w:t>
      </w:r>
      <w:r w:rsidR="00410FCA" w:rsidRPr="00737670">
        <w:rPr>
          <w:sz w:val="24"/>
          <w:szCs w:val="24"/>
        </w:rPr>
        <w:t xml:space="preserve"> </w:t>
      </w:r>
      <w:r>
        <w:rPr>
          <w:sz w:val="24"/>
          <w:szCs w:val="24"/>
        </w:rPr>
        <w:t>Der Einmarsch der US-Truppen in den Irak war rechtswidrig, da dem Krieg auch zahlreiche</w:t>
      </w:r>
      <w:r w:rsidR="00D21C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Zivilisten zum Opfer fielen. </w:t>
      </w:r>
      <w:r w:rsidR="00410FCA" w:rsidRPr="00737670">
        <w:rPr>
          <w:sz w:val="24"/>
          <w:szCs w:val="24"/>
        </w:rPr>
        <w:t xml:space="preserve"> </w:t>
      </w:r>
    </w:p>
    <w:p w14:paraId="632CB5DD" w14:textId="77777777" w:rsidR="00410FCA" w:rsidRDefault="00410FCA" w:rsidP="00D21CCE">
      <w:pPr>
        <w:ind w:left="426"/>
        <w:rPr>
          <w:sz w:val="24"/>
          <w:szCs w:val="24"/>
        </w:rPr>
      </w:pPr>
    </w:p>
    <w:p w14:paraId="4549D11A" w14:textId="77777777" w:rsidR="00410FCA" w:rsidRPr="00DF294D" w:rsidRDefault="00410FCA" w:rsidP="00D21CCE">
      <w:pPr>
        <w:ind w:left="426"/>
        <w:rPr>
          <w:sz w:val="24"/>
          <w:szCs w:val="24"/>
        </w:rPr>
      </w:pPr>
      <w:r w:rsidRPr="00DF294D">
        <w:rPr>
          <w:sz w:val="24"/>
          <w:szCs w:val="24"/>
        </w:rPr>
        <w:t xml:space="preserve">AFB I: Dies ist der erste Teil deiner Arbeit. </w:t>
      </w:r>
      <w:r w:rsidR="00AC21AA" w:rsidRPr="00DF294D">
        <w:rPr>
          <w:sz w:val="24"/>
          <w:szCs w:val="24"/>
        </w:rPr>
        <w:t>Hier gibst du den Zuhörern alle Informationen</w:t>
      </w:r>
      <w:r w:rsidR="006636FB">
        <w:rPr>
          <w:sz w:val="24"/>
          <w:szCs w:val="24"/>
        </w:rPr>
        <w:t>,</w:t>
      </w:r>
      <w:r w:rsidR="00AC21AA" w:rsidRPr="00DF294D">
        <w:rPr>
          <w:sz w:val="24"/>
          <w:szCs w:val="24"/>
        </w:rPr>
        <w:t xml:space="preserve"> die sie benötigen</w:t>
      </w:r>
      <w:r w:rsidR="00F37BFD" w:rsidRPr="00DF294D">
        <w:rPr>
          <w:sz w:val="24"/>
          <w:szCs w:val="24"/>
        </w:rPr>
        <w:t>, um dir f</w:t>
      </w:r>
      <w:r w:rsidR="00AC21AA" w:rsidRPr="00DF294D">
        <w:rPr>
          <w:sz w:val="24"/>
          <w:szCs w:val="24"/>
        </w:rPr>
        <w:t xml:space="preserve">olgen zu können. </w:t>
      </w:r>
    </w:p>
    <w:p w14:paraId="3BE7A8EA" w14:textId="34C6F3BF" w:rsidR="00410FCA" w:rsidRPr="00DF294D" w:rsidRDefault="00410FCA" w:rsidP="00D21CCE">
      <w:pPr>
        <w:ind w:left="426"/>
        <w:rPr>
          <w:sz w:val="24"/>
          <w:szCs w:val="24"/>
        </w:rPr>
      </w:pPr>
      <w:r w:rsidRPr="00DF294D">
        <w:rPr>
          <w:sz w:val="24"/>
          <w:szCs w:val="24"/>
        </w:rPr>
        <w:t>AFB II:</w:t>
      </w:r>
      <w:r w:rsidR="00AC21AA" w:rsidRPr="00DF294D">
        <w:rPr>
          <w:sz w:val="24"/>
          <w:szCs w:val="24"/>
        </w:rPr>
        <w:t xml:space="preserve"> In deinem AFB II erstellst du deinen </w:t>
      </w:r>
      <w:r w:rsidR="00737759">
        <w:rPr>
          <w:sz w:val="24"/>
          <w:szCs w:val="24"/>
        </w:rPr>
        <w:t xml:space="preserve">Eigenanteil. </w:t>
      </w:r>
      <w:r w:rsidR="00AC21AA" w:rsidRPr="00DF294D">
        <w:rPr>
          <w:sz w:val="24"/>
          <w:szCs w:val="24"/>
        </w:rPr>
        <w:t>Das heißt</w:t>
      </w:r>
      <w:r w:rsidR="00E17DD8">
        <w:rPr>
          <w:sz w:val="24"/>
          <w:szCs w:val="24"/>
        </w:rPr>
        <w:t>:</w:t>
      </w:r>
      <w:r w:rsidR="00AC21AA" w:rsidRPr="00DF294D">
        <w:rPr>
          <w:sz w:val="24"/>
          <w:szCs w:val="24"/>
        </w:rPr>
        <w:t xml:space="preserve"> eine Diskussion, Erörterung, Analyse oder </w:t>
      </w:r>
      <w:r w:rsidR="00E17DD8">
        <w:rPr>
          <w:sz w:val="24"/>
          <w:szCs w:val="24"/>
        </w:rPr>
        <w:t xml:space="preserve">einen </w:t>
      </w:r>
      <w:r w:rsidR="00AC21AA" w:rsidRPr="00DF294D">
        <w:rPr>
          <w:sz w:val="24"/>
          <w:szCs w:val="24"/>
        </w:rPr>
        <w:t>Nachweis.</w:t>
      </w:r>
    </w:p>
    <w:p w14:paraId="4147E403" w14:textId="77777777" w:rsidR="00410FCA" w:rsidRPr="00DF294D" w:rsidRDefault="00410FCA" w:rsidP="00D21CCE">
      <w:pPr>
        <w:ind w:left="426"/>
        <w:rPr>
          <w:sz w:val="24"/>
          <w:szCs w:val="24"/>
        </w:rPr>
      </w:pPr>
      <w:r w:rsidRPr="00DF294D">
        <w:rPr>
          <w:sz w:val="24"/>
          <w:szCs w:val="24"/>
        </w:rPr>
        <w:t>AFB III:</w:t>
      </w:r>
      <w:r w:rsidR="00AC21AA" w:rsidRPr="00DF294D">
        <w:rPr>
          <w:sz w:val="24"/>
          <w:szCs w:val="24"/>
        </w:rPr>
        <w:t xml:space="preserve"> Hier ziehst du aus deinem AFB II ein Fazit und bewertest deine Ergebnisse.</w:t>
      </w:r>
    </w:p>
    <w:p w14:paraId="7E031A1B" w14:textId="77777777" w:rsidR="00410FCA" w:rsidRDefault="00410FCA" w:rsidP="00D21CCE">
      <w:pPr>
        <w:ind w:left="426"/>
        <w:rPr>
          <w:sz w:val="24"/>
          <w:szCs w:val="24"/>
        </w:rPr>
      </w:pPr>
    </w:p>
    <w:p w14:paraId="07E1A842" w14:textId="77777777" w:rsidR="00D21CCE" w:rsidRDefault="00D21C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5E032DAA" w14:textId="74374868" w:rsidR="00410FCA" w:rsidRPr="00A36D84" w:rsidRDefault="00410FCA" w:rsidP="00D21CCE">
      <w:pPr>
        <w:ind w:left="426"/>
        <w:jc w:val="center"/>
        <w:rPr>
          <w:b/>
          <w:sz w:val="28"/>
          <w:szCs w:val="28"/>
          <w:u w:val="single"/>
        </w:rPr>
      </w:pPr>
      <w:r w:rsidRPr="00A36D84">
        <w:rPr>
          <w:b/>
          <w:sz w:val="28"/>
          <w:szCs w:val="28"/>
          <w:u w:val="single"/>
        </w:rPr>
        <w:lastRenderedPageBreak/>
        <w:t>Sachurteil:</w:t>
      </w:r>
    </w:p>
    <w:p w14:paraId="3AFBCE51" w14:textId="6EBE733E" w:rsidR="00410FCA" w:rsidRPr="00737670" w:rsidRDefault="00410FCA" w:rsidP="00D21CCE">
      <w:pPr>
        <w:ind w:left="426"/>
        <w:rPr>
          <w:sz w:val="24"/>
          <w:szCs w:val="24"/>
        </w:rPr>
      </w:pPr>
      <w:r w:rsidRPr="00737670">
        <w:rPr>
          <w:sz w:val="24"/>
          <w:szCs w:val="24"/>
        </w:rPr>
        <w:t>Das Sachurteil ist eine möglichst objektive Antwort auf deine Fragestellung. Es stellt ein Teil-Ergebnis deiner Arbeit dar. Du nennst es nach deinem AFB II.</w:t>
      </w:r>
      <w:r>
        <w:rPr>
          <w:sz w:val="24"/>
          <w:szCs w:val="24"/>
        </w:rPr>
        <w:t xml:space="preserve"> </w:t>
      </w:r>
    </w:p>
    <w:p w14:paraId="562F1DD5" w14:textId="094D7B3C" w:rsidR="00410FCA" w:rsidRDefault="00410FCA" w:rsidP="00D21CCE">
      <w:pPr>
        <w:ind w:left="426"/>
        <w:rPr>
          <w:sz w:val="24"/>
          <w:szCs w:val="24"/>
        </w:rPr>
      </w:pPr>
      <w:r w:rsidRPr="00737670">
        <w:rPr>
          <w:b/>
          <w:sz w:val="24"/>
          <w:szCs w:val="24"/>
        </w:rPr>
        <w:t>Beispielsweise:</w:t>
      </w:r>
      <w:r w:rsidRPr="00737670">
        <w:rPr>
          <w:sz w:val="24"/>
          <w:szCs w:val="24"/>
        </w:rPr>
        <w:t xml:space="preserve"> Durch das fehlende UN-Mandat und den Nachweis, dass es keine Massenvernichtungswaffen im Irak gab, ist der Einmarsch in den Irak als illegaler Angriffskrieg zu bewerten.</w:t>
      </w:r>
    </w:p>
    <w:p w14:paraId="68985AA7" w14:textId="77777777" w:rsidR="00410FCA" w:rsidRPr="00A36D84" w:rsidRDefault="00410FCA" w:rsidP="00D21CCE">
      <w:pPr>
        <w:ind w:left="426"/>
        <w:jc w:val="center"/>
        <w:rPr>
          <w:b/>
          <w:sz w:val="28"/>
          <w:szCs w:val="28"/>
          <w:u w:val="single"/>
        </w:rPr>
      </w:pPr>
      <w:r w:rsidRPr="00A36D84">
        <w:rPr>
          <w:b/>
          <w:sz w:val="28"/>
          <w:szCs w:val="28"/>
          <w:u w:val="single"/>
        </w:rPr>
        <w:t>Werturteil:</w:t>
      </w:r>
    </w:p>
    <w:p w14:paraId="37DAB68C" w14:textId="77777777" w:rsidR="00410FCA" w:rsidRPr="00737670" w:rsidRDefault="00410FCA" w:rsidP="00D21CCE">
      <w:pPr>
        <w:ind w:left="426"/>
        <w:rPr>
          <w:sz w:val="24"/>
          <w:szCs w:val="24"/>
        </w:rPr>
      </w:pPr>
      <w:r w:rsidRPr="00737670">
        <w:rPr>
          <w:sz w:val="24"/>
          <w:szCs w:val="24"/>
        </w:rPr>
        <w:t xml:space="preserve">Das Werturteil baut auf dem Sachurteil auf. Hier darfst du dein </w:t>
      </w:r>
      <w:r w:rsidR="00F37BFD">
        <w:rPr>
          <w:sz w:val="24"/>
          <w:szCs w:val="24"/>
        </w:rPr>
        <w:t>o</w:t>
      </w:r>
      <w:r w:rsidRPr="00737670">
        <w:rPr>
          <w:sz w:val="24"/>
          <w:szCs w:val="24"/>
        </w:rPr>
        <w:t>bjektives Ergebnis subjektiv bewerten. Es ist also dein Fazit und gleichzeitig dein AFB III.</w:t>
      </w:r>
      <w:r>
        <w:rPr>
          <w:sz w:val="24"/>
          <w:szCs w:val="24"/>
        </w:rPr>
        <w:t xml:space="preserve"> Dein Werturteil muss zu deinem Sachurteil passen. Du kannst also beispielsweise nichts Positives herausfinden und das dann negativ bewerten.</w:t>
      </w:r>
    </w:p>
    <w:p w14:paraId="5C99F8B1" w14:textId="77777777" w:rsidR="00410FCA" w:rsidRDefault="00410FCA" w:rsidP="00D21CCE">
      <w:pPr>
        <w:ind w:left="426"/>
        <w:rPr>
          <w:sz w:val="24"/>
          <w:szCs w:val="24"/>
        </w:rPr>
      </w:pPr>
      <w:r w:rsidRPr="00737670">
        <w:rPr>
          <w:b/>
          <w:sz w:val="24"/>
          <w:szCs w:val="24"/>
        </w:rPr>
        <w:t>Beispielsweise:</w:t>
      </w:r>
      <w:r>
        <w:rPr>
          <w:b/>
          <w:sz w:val="24"/>
          <w:szCs w:val="24"/>
        </w:rPr>
        <w:t xml:space="preserve"> </w:t>
      </w:r>
      <w:r w:rsidRPr="00737670">
        <w:rPr>
          <w:sz w:val="24"/>
          <w:szCs w:val="24"/>
        </w:rPr>
        <w:t>Wie ich zeigen konnte, war der Einmarsch der US-Truppen in den Irak ein illegaler Angriffskrie</w:t>
      </w:r>
      <w:r w:rsidR="004A451C">
        <w:rPr>
          <w:sz w:val="24"/>
          <w:szCs w:val="24"/>
        </w:rPr>
        <w:t>g. Bei diesem Krieg sind viele T</w:t>
      </w:r>
      <w:r w:rsidRPr="00737670">
        <w:rPr>
          <w:sz w:val="24"/>
          <w:szCs w:val="24"/>
        </w:rPr>
        <w:t>ausend Zivilisten</w:t>
      </w:r>
      <w:r>
        <w:rPr>
          <w:sz w:val="24"/>
          <w:szCs w:val="24"/>
        </w:rPr>
        <w:t xml:space="preserve"> getötet</w:t>
      </w:r>
      <w:r w:rsidRPr="00737670">
        <w:rPr>
          <w:sz w:val="24"/>
          <w:szCs w:val="24"/>
        </w:rPr>
        <w:t xml:space="preserve"> worden und es wurden </w:t>
      </w:r>
      <w:r>
        <w:rPr>
          <w:sz w:val="24"/>
          <w:szCs w:val="24"/>
        </w:rPr>
        <w:t xml:space="preserve">ungezählte </w:t>
      </w:r>
      <w:r w:rsidRPr="00737670">
        <w:rPr>
          <w:sz w:val="24"/>
          <w:szCs w:val="24"/>
        </w:rPr>
        <w:t xml:space="preserve">Menschenrechtsverletzungen begangen. Deswegen bin ich der Meinung, dass die </w:t>
      </w:r>
      <w:r>
        <w:rPr>
          <w:sz w:val="24"/>
          <w:szCs w:val="24"/>
        </w:rPr>
        <w:t>v</w:t>
      </w:r>
      <w:r w:rsidRPr="00737670">
        <w:rPr>
          <w:sz w:val="24"/>
          <w:szCs w:val="24"/>
        </w:rPr>
        <w:t>erantwortlichen US-Politiker und Militärs zur Rechenschaft gezogen werden sollten.</w:t>
      </w:r>
    </w:p>
    <w:p w14:paraId="19E6845B" w14:textId="77777777" w:rsidR="00410FCA" w:rsidRDefault="00410FCA" w:rsidP="00D21CCE">
      <w:pPr>
        <w:ind w:left="426"/>
        <w:rPr>
          <w:sz w:val="24"/>
          <w:szCs w:val="24"/>
        </w:rPr>
      </w:pPr>
    </w:p>
    <w:p w14:paraId="3B7059AC" w14:textId="4D5F80A6" w:rsidR="00410FCA" w:rsidRPr="00A36D84" w:rsidRDefault="00410FCA" w:rsidP="00D21CCE">
      <w:pPr>
        <w:ind w:left="426"/>
        <w:jc w:val="center"/>
        <w:rPr>
          <w:b/>
          <w:sz w:val="24"/>
          <w:szCs w:val="24"/>
          <w:u w:val="single"/>
        </w:rPr>
      </w:pPr>
      <w:r w:rsidRPr="00A36D84">
        <w:rPr>
          <w:b/>
          <w:sz w:val="28"/>
          <w:szCs w:val="28"/>
          <w:u w:val="single"/>
        </w:rPr>
        <w:t>Mögliche Operatoren</w:t>
      </w:r>
      <w:r w:rsidR="00A36D84" w:rsidRPr="00A36D84">
        <w:rPr>
          <w:b/>
          <w:sz w:val="28"/>
          <w:szCs w:val="28"/>
          <w:u w:val="single"/>
        </w:rPr>
        <w:t>:</w:t>
      </w:r>
      <w:r w:rsidR="00A36D84">
        <w:rPr>
          <w:b/>
          <w:sz w:val="28"/>
          <w:szCs w:val="28"/>
          <w:u w:val="single"/>
        </w:rPr>
        <w:br/>
      </w:r>
    </w:p>
    <w:p w14:paraId="34CCC55B" w14:textId="41A924B4" w:rsidR="00410FCA" w:rsidRDefault="00D21CCE" w:rsidP="00D2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4"/>
          <w:szCs w:val="24"/>
        </w:rPr>
      </w:pPr>
      <w:r>
        <w:rPr>
          <w:sz w:val="24"/>
          <w:szCs w:val="24"/>
        </w:rPr>
        <w:t>AFB 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363F">
        <w:rPr>
          <w:sz w:val="24"/>
          <w:szCs w:val="24"/>
        </w:rPr>
        <w:t>z</w:t>
      </w:r>
      <w:r w:rsidR="00410FCA">
        <w:rPr>
          <w:sz w:val="24"/>
          <w:szCs w:val="24"/>
        </w:rPr>
        <w:t>usammenfassen</w:t>
      </w:r>
    </w:p>
    <w:p w14:paraId="2EBC013C" w14:textId="60023152" w:rsidR="00410FCA" w:rsidRDefault="00D21CCE" w:rsidP="00D2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 w:rsidR="0068363F">
        <w:rPr>
          <w:sz w:val="24"/>
          <w:szCs w:val="24"/>
        </w:rPr>
        <w:t>w</w:t>
      </w:r>
      <w:r w:rsidR="00410FCA">
        <w:rPr>
          <w:sz w:val="24"/>
          <w:szCs w:val="24"/>
        </w:rPr>
        <w:t>iedergeben</w:t>
      </w:r>
    </w:p>
    <w:p w14:paraId="7D883814" w14:textId="77777777" w:rsidR="00AC21AA" w:rsidRDefault="00AC21AA" w:rsidP="00D21CCE">
      <w:pPr>
        <w:ind w:left="426"/>
        <w:rPr>
          <w:sz w:val="24"/>
          <w:szCs w:val="24"/>
        </w:rPr>
      </w:pPr>
    </w:p>
    <w:p w14:paraId="6DDC5CEF" w14:textId="3FED84AD" w:rsidR="00410FCA" w:rsidRPr="00AC21AA" w:rsidRDefault="00D21CCE" w:rsidP="00D2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4"/>
          <w:szCs w:val="24"/>
        </w:rPr>
      </w:pPr>
      <w:r>
        <w:rPr>
          <w:sz w:val="24"/>
          <w:szCs w:val="24"/>
        </w:rPr>
        <w:t>AFB II: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363F">
        <w:rPr>
          <w:sz w:val="24"/>
          <w:szCs w:val="24"/>
        </w:rPr>
        <w:t>a</w:t>
      </w:r>
      <w:r w:rsidR="00410FCA" w:rsidRPr="00AC21AA">
        <w:rPr>
          <w:sz w:val="24"/>
          <w:szCs w:val="24"/>
        </w:rPr>
        <w:t>nalysieren</w:t>
      </w:r>
      <w:r w:rsidR="00410FCA" w:rsidRPr="00AC21AA">
        <w:rPr>
          <w:sz w:val="24"/>
          <w:szCs w:val="24"/>
        </w:rPr>
        <w:tab/>
      </w:r>
      <w:r w:rsidR="00410FCA" w:rsidRPr="00AC21AA">
        <w:rPr>
          <w:sz w:val="24"/>
          <w:szCs w:val="24"/>
        </w:rPr>
        <w:tab/>
      </w:r>
      <w:r w:rsidR="00410FCA" w:rsidRPr="00AC21AA">
        <w:rPr>
          <w:sz w:val="24"/>
          <w:szCs w:val="24"/>
        </w:rPr>
        <w:tab/>
      </w:r>
    </w:p>
    <w:p w14:paraId="39E63ED3" w14:textId="77777777" w:rsidR="00410FCA" w:rsidRPr="00AC21AA" w:rsidRDefault="00410FCA" w:rsidP="00D2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4"/>
          <w:szCs w:val="24"/>
        </w:rPr>
      </w:pPr>
      <w:r w:rsidRPr="00AC21AA">
        <w:rPr>
          <w:sz w:val="24"/>
          <w:szCs w:val="24"/>
        </w:rPr>
        <w:tab/>
      </w:r>
      <w:r w:rsidRPr="00AC21AA">
        <w:rPr>
          <w:sz w:val="24"/>
          <w:szCs w:val="24"/>
        </w:rPr>
        <w:tab/>
      </w:r>
      <w:r w:rsidRPr="00AC21AA">
        <w:rPr>
          <w:sz w:val="24"/>
          <w:szCs w:val="24"/>
        </w:rPr>
        <w:tab/>
      </w:r>
      <w:r w:rsidR="0068363F">
        <w:rPr>
          <w:sz w:val="24"/>
          <w:szCs w:val="24"/>
        </w:rPr>
        <w:t>n</w:t>
      </w:r>
      <w:r w:rsidRPr="00AC21AA">
        <w:rPr>
          <w:sz w:val="24"/>
          <w:szCs w:val="24"/>
        </w:rPr>
        <w:t>achweisen</w:t>
      </w:r>
      <w:r w:rsidRPr="00AC21AA">
        <w:rPr>
          <w:sz w:val="24"/>
          <w:szCs w:val="24"/>
        </w:rPr>
        <w:tab/>
      </w:r>
      <w:r w:rsidRPr="00AC21AA">
        <w:rPr>
          <w:sz w:val="24"/>
          <w:szCs w:val="24"/>
        </w:rPr>
        <w:tab/>
      </w:r>
      <w:r w:rsidRPr="00AC21AA">
        <w:rPr>
          <w:sz w:val="24"/>
          <w:szCs w:val="24"/>
        </w:rPr>
        <w:tab/>
      </w:r>
    </w:p>
    <w:p w14:paraId="5105042F" w14:textId="77777777" w:rsidR="00410FCA" w:rsidRPr="00AC21AA" w:rsidRDefault="00410FCA" w:rsidP="00D2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4"/>
          <w:szCs w:val="24"/>
        </w:rPr>
      </w:pPr>
      <w:r w:rsidRPr="00AC21AA">
        <w:rPr>
          <w:sz w:val="24"/>
          <w:szCs w:val="24"/>
        </w:rPr>
        <w:tab/>
      </w:r>
      <w:r w:rsidRPr="00AC21AA">
        <w:rPr>
          <w:sz w:val="24"/>
          <w:szCs w:val="24"/>
        </w:rPr>
        <w:tab/>
      </w:r>
      <w:r w:rsidRPr="00AC21AA">
        <w:rPr>
          <w:sz w:val="24"/>
          <w:szCs w:val="24"/>
        </w:rPr>
        <w:tab/>
      </w:r>
      <w:r w:rsidR="0068363F">
        <w:rPr>
          <w:sz w:val="24"/>
          <w:szCs w:val="24"/>
        </w:rPr>
        <w:t>e</w:t>
      </w:r>
      <w:r w:rsidRPr="00AC21AA">
        <w:rPr>
          <w:sz w:val="24"/>
          <w:szCs w:val="24"/>
        </w:rPr>
        <w:t>rörtern</w:t>
      </w:r>
      <w:r w:rsidRPr="00AC21AA">
        <w:rPr>
          <w:sz w:val="24"/>
          <w:szCs w:val="24"/>
        </w:rPr>
        <w:tab/>
      </w:r>
      <w:r w:rsidRPr="00AC21AA">
        <w:rPr>
          <w:sz w:val="24"/>
          <w:szCs w:val="24"/>
        </w:rPr>
        <w:tab/>
      </w:r>
      <w:r w:rsidRPr="00AC21AA">
        <w:rPr>
          <w:sz w:val="24"/>
          <w:szCs w:val="24"/>
        </w:rPr>
        <w:tab/>
      </w:r>
    </w:p>
    <w:p w14:paraId="487E6F9E" w14:textId="77777777" w:rsidR="00410FCA" w:rsidRDefault="00410FCA" w:rsidP="00D2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4"/>
          <w:szCs w:val="24"/>
        </w:rPr>
      </w:pPr>
      <w:r w:rsidRPr="00AC21AA">
        <w:rPr>
          <w:sz w:val="24"/>
          <w:szCs w:val="24"/>
        </w:rPr>
        <w:tab/>
      </w:r>
      <w:r w:rsidRPr="00AC21AA">
        <w:rPr>
          <w:sz w:val="24"/>
          <w:szCs w:val="24"/>
        </w:rPr>
        <w:tab/>
      </w:r>
      <w:r w:rsidRPr="00AC21AA">
        <w:rPr>
          <w:sz w:val="24"/>
          <w:szCs w:val="24"/>
        </w:rPr>
        <w:tab/>
      </w:r>
      <w:r w:rsidR="0068363F">
        <w:rPr>
          <w:sz w:val="24"/>
          <w:szCs w:val="24"/>
        </w:rPr>
        <w:t>d</w:t>
      </w:r>
      <w:r w:rsidRPr="00AC21AA">
        <w:rPr>
          <w:sz w:val="24"/>
          <w:szCs w:val="24"/>
        </w:rPr>
        <w:t>iskutieren</w:t>
      </w:r>
      <w:r>
        <w:rPr>
          <w:sz w:val="24"/>
          <w:szCs w:val="24"/>
        </w:rPr>
        <w:t xml:space="preserve"> </w:t>
      </w:r>
      <w:r w:rsidRPr="00737670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8CD37F" w14:textId="77777777" w:rsidR="00AC21AA" w:rsidRDefault="00AC21AA" w:rsidP="00D21CCE">
      <w:pPr>
        <w:ind w:left="426"/>
        <w:rPr>
          <w:sz w:val="24"/>
          <w:szCs w:val="24"/>
        </w:rPr>
      </w:pPr>
    </w:p>
    <w:p w14:paraId="769A7378" w14:textId="3EAC24FA" w:rsidR="00410FCA" w:rsidRPr="00AC21AA" w:rsidRDefault="00D21CCE" w:rsidP="00D2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4"/>
          <w:szCs w:val="24"/>
        </w:rPr>
      </w:pPr>
      <w:r>
        <w:rPr>
          <w:sz w:val="24"/>
          <w:szCs w:val="24"/>
        </w:rPr>
        <w:t>AFB III: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363F">
        <w:rPr>
          <w:sz w:val="24"/>
          <w:szCs w:val="24"/>
        </w:rPr>
        <w:t>b</w:t>
      </w:r>
      <w:r w:rsidR="00410FCA" w:rsidRPr="00AC21AA">
        <w:rPr>
          <w:sz w:val="24"/>
          <w:szCs w:val="24"/>
        </w:rPr>
        <w:t>eurteilen</w:t>
      </w:r>
      <w:r w:rsidR="00410FCA" w:rsidRPr="00AC21AA">
        <w:rPr>
          <w:sz w:val="24"/>
          <w:szCs w:val="24"/>
        </w:rPr>
        <w:tab/>
      </w:r>
      <w:r w:rsidR="00410FCA" w:rsidRPr="00AC21AA">
        <w:rPr>
          <w:sz w:val="24"/>
          <w:szCs w:val="24"/>
        </w:rPr>
        <w:tab/>
      </w:r>
      <w:r w:rsidR="00410FCA" w:rsidRPr="00AC21AA">
        <w:rPr>
          <w:sz w:val="24"/>
          <w:szCs w:val="24"/>
        </w:rPr>
        <w:tab/>
      </w:r>
    </w:p>
    <w:p w14:paraId="1E4CB59C" w14:textId="77777777" w:rsidR="00410FCA" w:rsidRPr="00AC21AA" w:rsidRDefault="00410FCA" w:rsidP="00D2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4"/>
          <w:szCs w:val="24"/>
        </w:rPr>
      </w:pPr>
      <w:r w:rsidRPr="00AC21AA">
        <w:rPr>
          <w:sz w:val="24"/>
          <w:szCs w:val="24"/>
        </w:rPr>
        <w:tab/>
      </w:r>
      <w:r w:rsidRPr="00AC21AA">
        <w:rPr>
          <w:sz w:val="24"/>
          <w:szCs w:val="24"/>
        </w:rPr>
        <w:tab/>
      </w:r>
      <w:r w:rsidRPr="00AC21AA">
        <w:rPr>
          <w:sz w:val="24"/>
          <w:szCs w:val="24"/>
        </w:rPr>
        <w:tab/>
      </w:r>
      <w:r w:rsidR="0068363F">
        <w:rPr>
          <w:sz w:val="24"/>
          <w:szCs w:val="24"/>
        </w:rPr>
        <w:t>b</w:t>
      </w:r>
      <w:r w:rsidRPr="00AC21AA">
        <w:rPr>
          <w:sz w:val="24"/>
          <w:szCs w:val="24"/>
        </w:rPr>
        <w:t>ewerten</w:t>
      </w:r>
      <w:r w:rsidRPr="00AC21AA">
        <w:rPr>
          <w:sz w:val="24"/>
          <w:szCs w:val="24"/>
        </w:rPr>
        <w:tab/>
      </w:r>
      <w:r w:rsidRPr="00AC21AA">
        <w:rPr>
          <w:sz w:val="24"/>
          <w:szCs w:val="24"/>
        </w:rPr>
        <w:tab/>
      </w:r>
      <w:r w:rsidRPr="00AC21AA">
        <w:rPr>
          <w:sz w:val="24"/>
          <w:szCs w:val="24"/>
        </w:rPr>
        <w:tab/>
      </w:r>
    </w:p>
    <w:p w14:paraId="7FDFF49D" w14:textId="5D8B2AC0" w:rsidR="008320D7" w:rsidRPr="00713A5B" w:rsidRDefault="00410FCA" w:rsidP="00D2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4"/>
          <w:szCs w:val="24"/>
        </w:rPr>
      </w:pPr>
      <w:r w:rsidRPr="00AC21AA">
        <w:rPr>
          <w:sz w:val="24"/>
          <w:szCs w:val="24"/>
        </w:rPr>
        <w:tab/>
      </w:r>
      <w:r w:rsidRPr="00AC21AA">
        <w:rPr>
          <w:sz w:val="24"/>
          <w:szCs w:val="24"/>
        </w:rPr>
        <w:tab/>
      </w:r>
      <w:r w:rsidRPr="00AC21AA">
        <w:rPr>
          <w:sz w:val="24"/>
          <w:szCs w:val="24"/>
        </w:rPr>
        <w:tab/>
      </w:r>
      <w:r w:rsidR="0068363F">
        <w:rPr>
          <w:sz w:val="24"/>
          <w:szCs w:val="24"/>
        </w:rPr>
        <w:t>S</w:t>
      </w:r>
      <w:r w:rsidRPr="00AC21AA">
        <w:rPr>
          <w:sz w:val="24"/>
          <w:szCs w:val="24"/>
        </w:rPr>
        <w:t>tellung nehmen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8320D7" w:rsidRPr="00713A5B" w:rsidSect="00D21C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1133" w:bottom="720" w:left="720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890D0" w16cex:dateUtc="2020-12-07T10:30:00Z"/>
  <w16cex:commentExtensible w16cex:durableId="23789130" w16cex:dateUtc="2020-12-07T10:32:00Z"/>
  <w16cex:commentExtensible w16cex:durableId="237891AE" w16cex:dateUtc="2020-12-07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6BAB5E" w16cid:durableId="237890D0"/>
  <w16cid:commentId w16cid:paraId="79C1A725" w16cid:durableId="23789130"/>
  <w16cid:commentId w16cid:paraId="39FBCB8E" w16cid:durableId="237891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0DAFD" w14:textId="77777777" w:rsidR="001C15DB" w:rsidRDefault="001C15DB" w:rsidP="00410FCA">
      <w:pPr>
        <w:spacing w:after="0" w:line="240" w:lineRule="auto"/>
      </w:pPr>
      <w:r>
        <w:separator/>
      </w:r>
    </w:p>
  </w:endnote>
  <w:endnote w:type="continuationSeparator" w:id="0">
    <w:p w14:paraId="317E253E" w14:textId="77777777" w:rsidR="001C15DB" w:rsidRDefault="001C15DB" w:rsidP="0041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 Scala Sans">
    <w:altName w:val="Calibri"/>
    <w:charset w:val="00"/>
    <w:family w:val="swiss"/>
    <w:pitch w:val="variable"/>
    <w:sig w:usb0="800000AF" w:usb1="0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342254"/>
      <w:docPartObj>
        <w:docPartGallery w:val="Page Numbers (Bottom of Page)"/>
        <w:docPartUnique/>
      </w:docPartObj>
    </w:sdtPr>
    <w:sdtEndPr/>
    <w:sdtContent>
      <w:sdt>
        <w:sdtPr>
          <w:id w:val="739915192"/>
          <w:docPartObj>
            <w:docPartGallery w:val="Page Numbers (Top of Page)"/>
            <w:docPartUnique/>
          </w:docPartObj>
        </w:sdtPr>
        <w:sdtEndPr/>
        <w:sdtContent>
          <w:p w14:paraId="5DB229CC" w14:textId="20DA2B16" w:rsidR="00F81DFD" w:rsidRDefault="00F81DFD">
            <w:pPr>
              <w:pStyle w:val="Fuzeile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06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06E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B72C46" w14:textId="77777777" w:rsidR="00F81DFD" w:rsidRDefault="00F81DF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72A59" w14:textId="3BC42E48" w:rsidR="00F81DFD" w:rsidRDefault="00F81DFD">
    <w:pPr>
      <w:pStyle w:val="Fuzeile"/>
    </w:pPr>
    <w:r w:rsidRPr="00F81DF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0305E7D" wp14:editId="70D6A56C">
              <wp:simplePos x="0" y="0"/>
              <wp:positionH relativeFrom="page">
                <wp:posOffset>457200</wp:posOffset>
              </wp:positionH>
              <wp:positionV relativeFrom="page">
                <wp:posOffset>9893300</wp:posOffset>
              </wp:positionV>
              <wp:extent cx="6477000" cy="542925"/>
              <wp:effectExtent l="0" t="0" r="0" b="9525"/>
              <wp:wrapNone/>
              <wp:docPr id="4" name="Textfeld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6477000" cy="542925"/>
                      </a:xfrm>
                      <a:prstGeom prst="rect">
                        <a:avLst/>
                      </a:prstGeom>
                      <a:solidFill>
                        <a:srgbClr val="CCD4E8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6177B9" w14:textId="77777777" w:rsidR="00F81DFD" w:rsidRPr="0080268D" w:rsidRDefault="00F81DFD" w:rsidP="00F81DFD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center"/>
                            <w:rPr>
                              <w:rFonts w:ascii="Verdana" w:hAnsi="Verdana" w:cs="HU Scala Sans"/>
                              <w:b/>
                              <w:bCs/>
                              <w:color w:val="003366"/>
                              <w:sz w:val="15"/>
                              <w:szCs w:val="15"/>
                            </w:rPr>
                          </w:pPr>
                          <w:r w:rsidRPr="0080268D">
                            <w:rPr>
                              <w:rFonts w:ascii="Verdana" w:hAnsi="Verdana" w:cs="HU Scala Sans"/>
                              <w:b/>
                              <w:bCs/>
                              <w:color w:val="003366"/>
                              <w:sz w:val="15"/>
                              <w:szCs w:val="15"/>
                            </w:rPr>
                            <w:t xml:space="preserve">Professional School of Education (PSE) Humboldt-Universität zu Berlin </w:t>
                          </w:r>
                        </w:p>
                        <w:p w14:paraId="4F3AF874" w14:textId="77777777" w:rsidR="00F81DFD" w:rsidRPr="0080268D" w:rsidRDefault="00F81DFD" w:rsidP="00F81DFD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center"/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>Projekt Übergänge</w:t>
                          </w:r>
                          <w:r w:rsidRPr="0080268D"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 xml:space="preserve"> | </w:t>
                          </w:r>
                          <w:r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>Teilprojekt Humboldt-Schüler*innenkolleg</w:t>
                          </w:r>
                          <w:r w:rsidRPr="0080268D"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245A6AE9" w14:textId="77777777" w:rsidR="00F81DFD" w:rsidRPr="003B3149" w:rsidRDefault="00F81DFD" w:rsidP="00F81DFD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center"/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80268D"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 xml:space="preserve">Sitz: Hausvogteiplatz 5-7, 10117 Berlin </w:t>
                          </w:r>
                          <w:r>
                            <w:rPr>
                              <w:rFonts w:ascii="Verdana" w:hAnsi="Verdana" w:cs="HU Scala Sans"/>
                              <w:color w:val="000000" w:themeColor="text1"/>
                              <w:sz w:val="15"/>
                              <w:szCs w:val="15"/>
                            </w:rPr>
                            <w:t>| pse.hu-berlin.de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54000" rIns="90000" bIns="54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305E7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margin-left:36pt;margin-top:779pt;width:510pt;height:4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" fillcolor="#ccd4e8" stroked="f" strokeweight=".5pt">
              <v:path arrowok="t"/>
              <o:lock v:ext="edit" aspectratio="t"/>
              <v:textbox inset=",1.5mm,2.5mm,1.5mm">
                <w:txbxContent>
                  <w:p w14:paraId="6D6177B9" w14:textId="77777777" w:rsidR="00F81DFD" w:rsidRPr="0080268D" w:rsidRDefault="00F81DFD" w:rsidP="00F81DFD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textAlignment w:val="center"/>
                      <w:rPr>
                        <w:rFonts w:ascii="Verdana" w:hAnsi="Verdana" w:cs="HU Scala Sans"/>
                        <w:b/>
                        <w:bCs/>
                        <w:color w:val="003366"/>
                        <w:sz w:val="15"/>
                        <w:szCs w:val="15"/>
                      </w:rPr>
                    </w:pPr>
                    <w:r w:rsidRPr="0080268D">
                      <w:rPr>
                        <w:rFonts w:ascii="Verdana" w:hAnsi="Verdana" w:cs="HU Scala Sans"/>
                        <w:b/>
                        <w:bCs/>
                        <w:color w:val="003366"/>
                        <w:sz w:val="15"/>
                        <w:szCs w:val="15"/>
                      </w:rPr>
                      <w:t xml:space="preserve">Professional School of Education (PSE) Humboldt-Universität zu Berlin </w:t>
                    </w:r>
                  </w:p>
                  <w:p w14:paraId="4F3AF874" w14:textId="77777777" w:rsidR="00F81DFD" w:rsidRPr="0080268D" w:rsidRDefault="00F81DFD" w:rsidP="00F81DFD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textAlignment w:val="center"/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>Projekt Übergänge</w:t>
                    </w:r>
                    <w:r w:rsidRPr="0080268D"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 xml:space="preserve"> | </w:t>
                    </w:r>
                    <w:r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>Teilprojekt Humboldt-Schüler*innenkolleg</w:t>
                    </w:r>
                    <w:r w:rsidRPr="0080268D"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</w:p>
                  <w:p w14:paraId="245A6AE9" w14:textId="77777777" w:rsidR="00F81DFD" w:rsidRPr="003B3149" w:rsidRDefault="00F81DFD" w:rsidP="00F81DFD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textAlignment w:val="center"/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</w:pPr>
                    <w:r w:rsidRPr="0080268D"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 xml:space="preserve">Sitz: Hausvogteiplatz 5-7, 10117 Berlin </w:t>
                    </w:r>
                    <w:r>
                      <w:rPr>
                        <w:rFonts w:ascii="Verdana" w:hAnsi="Verdana" w:cs="HU Scala Sans"/>
                        <w:color w:val="000000" w:themeColor="text1"/>
                        <w:sz w:val="15"/>
                        <w:szCs w:val="15"/>
                      </w:rPr>
                      <w:t>| pse.hu-berlin.de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F81DFD">
      <w:rPr>
        <w:noProof/>
        <w:lang w:eastAsia="de-DE"/>
      </w:rPr>
      <w:drawing>
        <wp:anchor distT="0" distB="0" distL="114300" distR="114300" simplePos="0" relativeHeight="251663360" behindDoc="0" locked="1" layoutInCell="1" allowOverlap="1" wp14:anchorId="16FE4AAE" wp14:editId="7595084F">
          <wp:simplePos x="0" y="0"/>
          <wp:positionH relativeFrom="page">
            <wp:posOffset>6097270</wp:posOffset>
          </wp:positionH>
          <wp:positionV relativeFrom="page">
            <wp:posOffset>10008235</wp:posOffset>
          </wp:positionV>
          <wp:extent cx="715645" cy="330835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SE-Keyvisual_blau_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91DCF" w14:textId="77777777" w:rsidR="001C15DB" w:rsidRDefault="001C15DB" w:rsidP="00410FCA">
      <w:pPr>
        <w:spacing w:after="0" w:line="240" w:lineRule="auto"/>
      </w:pPr>
      <w:r>
        <w:separator/>
      </w:r>
    </w:p>
  </w:footnote>
  <w:footnote w:type="continuationSeparator" w:id="0">
    <w:p w14:paraId="692E11F2" w14:textId="77777777" w:rsidR="001C15DB" w:rsidRDefault="001C15DB" w:rsidP="0041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1ED7A" w14:textId="62E3B046" w:rsidR="00410FCA" w:rsidRDefault="006F4C4A" w:rsidP="00410FCA">
    <w:pPr>
      <w:pStyle w:val="Kopfzeile"/>
      <w:jc w:val="center"/>
      <w:rPr>
        <w:sz w:val="48"/>
        <w:szCs w:val="48"/>
      </w:rPr>
    </w:pPr>
    <w:r w:rsidRPr="00455EC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05806" wp14:editId="342D8EE2">
              <wp:simplePos x="0" y="0"/>
              <wp:positionH relativeFrom="page">
                <wp:posOffset>723900</wp:posOffset>
              </wp:positionH>
              <wp:positionV relativeFrom="page">
                <wp:posOffset>635000</wp:posOffset>
              </wp:positionV>
              <wp:extent cx="4876800" cy="418641"/>
              <wp:effectExtent l="0" t="0" r="0" b="63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4186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1CD2D9" w14:textId="77777777" w:rsidR="006F4C4A" w:rsidRPr="0080268D" w:rsidRDefault="006F4C4A" w:rsidP="006F4C4A">
                          <w:pPr>
                            <w:pStyle w:val="FlietextRckseiteregularweiss"/>
                            <w:spacing w:line="276" w:lineRule="auto"/>
                            <w:rPr>
                              <w:rFonts w:ascii="Verdana" w:hAnsi="Verdana"/>
                              <w:caps/>
                              <w:color w:val="003366"/>
                              <w:sz w:val="22"/>
                              <w:szCs w:val="22"/>
                              <w:lang w:val="en-US"/>
                            </w:rPr>
                          </w:pPr>
                          <w:r w:rsidRPr="0080268D">
                            <w:rPr>
                              <w:rFonts w:ascii="Verdana" w:hAnsi="Verdana"/>
                              <w:caps/>
                              <w:color w:val="003366"/>
                              <w:sz w:val="22"/>
                              <w:szCs w:val="22"/>
                              <w:lang w:val="en-US"/>
                            </w:rPr>
                            <w:t>Professional School of Education (PSE)</w:t>
                          </w:r>
                          <w:r w:rsidRPr="0080268D">
                            <w:rPr>
                              <w:rFonts w:ascii="Verdana" w:hAnsi="Verdana"/>
                              <w:caps/>
                              <w:color w:val="003366"/>
                              <w:sz w:val="22"/>
                              <w:szCs w:val="22"/>
                              <w:lang w:val="en-US"/>
                            </w:rPr>
                            <w:tab/>
                          </w:r>
                        </w:p>
                        <w:p w14:paraId="14D1B02B" w14:textId="77777777" w:rsidR="006F4C4A" w:rsidRPr="0080268D" w:rsidRDefault="006F4C4A" w:rsidP="006F4C4A">
                          <w:pPr>
                            <w:pStyle w:val="Kopfzeile"/>
                            <w:spacing w:line="276" w:lineRule="auto"/>
                            <w:rPr>
                              <w:rFonts w:ascii="Verdana" w:hAnsi="Verdana"/>
                              <w:color w:val="000000" w:themeColor="text1"/>
                            </w:rPr>
                          </w:pPr>
                          <w:r w:rsidRPr="0080268D">
                            <w:rPr>
                              <w:rFonts w:ascii="Verdana" w:hAnsi="Verdana"/>
                              <w:color w:val="000000" w:themeColor="text1"/>
                            </w:rPr>
                            <w:t>der Humboldt-Universität zu Berlin</w:t>
                          </w:r>
                        </w:p>
                        <w:p w14:paraId="4B601339" w14:textId="77777777" w:rsidR="006F4C4A" w:rsidRPr="00746B57" w:rsidRDefault="006F4C4A" w:rsidP="006F4C4A">
                          <w:pPr>
                            <w:rPr>
                              <w:color w:val="00336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0580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57pt;margin-top:50pt;width:384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" filled="f" stroked="f" strokeweight=".5pt">
              <v:textbox inset="0,0,0,0">
                <w:txbxContent>
                  <w:p w14:paraId="481CD2D9" w14:textId="77777777" w:rsidR="006F4C4A" w:rsidRPr="0080268D" w:rsidRDefault="006F4C4A" w:rsidP="006F4C4A">
                    <w:pPr>
                      <w:pStyle w:val="FlietextRckseiteregularweiss"/>
                      <w:spacing w:line="276" w:lineRule="auto"/>
                      <w:rPr>
                        <w:rFonts w:ascii="Verdana" w:hAnsi="Verdana"/>
                        <w:caps/>
                        <w:color w:val="003366"/>
                        <w:sz w:val="22"/>
                        <w:szCs w:val="22"/>
                        <w:lang w:val="en-US"/>
                      </w:rPr>
                    </w:pPr>
                    <w:r w:rsidRPr="0080268D">
                      <w:rPr>
                        <w:rFonts w:ascii="Verdana" w:hAnsi="Verdana"/>
                        <w:caps/>
                        <w:color w:val="003366"/>
                        <w:sz w:val="22"/>
                        <w:szCs w:val="22"/>
                        <w:lang w:val="en-US"/>
                      </w:rPr>
                      <w:t>Professional School of Education (PSE)</w:t>
                    </w:r>
                    <w:r w:rsidRPr="0080268D">
                      <w:rPr>
                        <w:rFonts w:ascii="Verdana" w:hAnsi="Verdana"/>
                        <w:caps/>
                        <w:color w:val="003366"/>
                        <w:sz w:val="22"/>
                        <w:szCs w:val="22"/>
                        <w:lang w:val="en-US"/>
                      </w:rPr>
                      <w:tab/>
                    </w:r>
                  </w:p>
                  <w:p w14:paraId="14D1B02B" w14:textId="77777777" w:rsidR="006F4C4A" w:rsidRPr="0080268D" w:rsidRDefault="006F4C4A" w:rsidP="006F4C4A">
                    <w:pPr>
                      <w:pStyle w:val="Kopfzeile"/>
                      <w:spacing w:line="276" w:lineRule="auto"/>
                      <w:rPr>
                        <w:rFonts w:ascii="Verdana" w:hAnsi="Verdana"/>
                        <w:color w:val="000000" w:themeColor="text1"/>
                      </w:rPr>
                    </w:pPr>
                    <w:r w:rsidRPr="0080268D">
                      <w:rPr>
                        <w:rFonts w:ascii="Verdana" w:hAnsi="Verdana"/>
                        <w:color w:val="000000" w:themeColor="text1"/>
                      </w:rPr>
                      <w:t>der Humboldt-Universität zu Berlin</w:t>
                    </w:r>
                  </w:p>
                  <w:p w14:paraId="4B601339" w14:textId="77777777" w:rsidR="006F4C4A" w:rsidRPr="00746B57" w:rsidRDefault="006F4C4A" w:rsidP="006F4C4A">
                    <w:pPr>
                      <w:rPr>
                        <w:color w:val="00336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320D7" w:rsidRPr="008320D7">
      <w:rPr>
        <w:noProof/>
        <w:sz w:val="48"/>
        <w:szCs w:val="48"/>
        <w:lang w:eastAsia="de-DE"/>
      </w:rPr>
      <w:drawing>
        <wp:anchor distT="0" distB="0" distL="114300" distR="114300" simplePos="0" relativeHeight="251658240" behindDoc="1" locked="0" layoutInCell="1" allowOverlap="1" wp14:anchorId="2D5F4AEE" wp14:editId="5556EA75">
          <wp:simplePos x="0" y="0"/>
          <wp:positionH relativeFrom="column">
            <wp:posOffset>5994400</wp:posOffset>
          </wp:positionH>
          <wp:positionV relativeFrom="paragraph">
            <wp:posOffset>-43815</wp:posOffset>
          </wp:positionV>
          <wp:extent cx="635000" cy="628015"/>
          <wp:effectExtent l="0" t="0" r="0" b="635"/>
          <wp:wrapTight wrapText="bothSides">
            <wp:wrapPolygon edited="0">
              <wp:start x="5184" y="0"/>
              <wp:lineTo x="0" y="3931"/>
              <wp:lineTo x="0" y="17691"/>
              <wp:lineTo x="5184" y="20967"/>
              <wp:lineTo x="15552" y="20967"/>
              <wp:lineTo x="20736" y="17691"/>
              <wp:lineTo x="20736" y="3931"/>
              <wp:lineTo x="15552" y="0"/>
              <wp:lineTo x="5184" y="0"/>
            </wp:wrapPolygon>
          </wp:wrapTight>
          <wp:docPr id="20" name="Picture 2" descr="P:\PSE\Öffentlichkeitsarbeit\logo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P:\PSE\Öffentlichkeitsarbeit\logo_h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0D7">
      <w:rPr>
        <w:sz w:val="48"/>
        <w:szCs w:val="48"/>
      </w:rPr>
      <w:t xml:space="preserve">  </w:t>
    </w:r>
  </w:p>
  <w:p w14:paraId="56906B1D" w14:textId="77777777" w:rsidR="00410FCA" w:rsidRPr="00410FCA" w:rsidRDefault="00410FCA" w:rsidP="00410FCA">
    <w:pPr>
      <w:pStyle w:val="Kopfzeile"/>
      <w:jc w:val="center"/>
      <w:rPr>
        <w:sz w:val="48"/>
        <w:szCs w:val="4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A4261" w14:textId="77777777" w:rsidR="00F81DFD" w:rsidRDefault="00F81DFD" w:rsidP="00F81DFD">
    <w:pPr>
      <w:pStyle w:val="Kopfzeile"/>
      <w:jc w:val="center"/>
      <w:rPr>
        <w:sz w:val="48"/>
        <w:szCs w:val="48"/>
      </w:rPr>
    </w:pPr>
    <w:r w:rsidRPr="00455EC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A21D9D" wp14:editId="4756FBA2">
              <wp:simplePos x="0" y="0"/>
              <wp:positionH relativeFrom="page">
                <wp:posOffset>723900</wp:posOffset>
              </wp:positionH>
              <wp:positionV relativeFrom="page">
                <wp:posOffset>635000</wp:posOffset>
              </wp:positionV>
              <wp:extent cx="4876800" cy="418641"/>
              <wp:effectExtent l="0" t="0" r="0" b="635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4186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462918" w14:textId="77777777" w:rsidR="00F81DFD" w:rsidRPr="0080268D" w:rsidRDefault="00F81DFD" w:rsidP="00F81DFD">
                          <w:pPr>
                            <w:pStyle w:val="FlietextRckseiteregularweiss"/>
                            <w:spacing w:line="276" w:lineRule="auto"/>
                            <w:rPr>
                              <w:rFonts w:ascii="Verdana" w:hAnsi="Verdana"/>
                              <w:caps/>
                              <w:color w:val="003366"/>
                              <w:sz w:val="22"/>
                              <w:szCs w:val="22"/>
                              <w:lang w:val="en-US"/>
                            </w:rPr>
                          </w:pPr>
                          <w:r w:rsidRPr="0080268D">
                            <w:rPr>
                              <w:rFonts w:ascii="Verdana" w:hAnsi="Verdana"/>
                              <w:caps/>
                              <w:color w:val="003366"/>
                              <w:sz w:val="22"/>
                              <w:szCs w:val="22"/>
                              <w:lang w:val="en-US"/>
                            </w:rPr>
                            <w:t>Professional School of Education (PSE)</w:t>
                          </w:r>
                          <w:r w:rsidRPr="0080268D">
                            <w:rPr>
                              <w:rFonts w:ascii="Verdana" w:hAnsi="Verdana"/>
                              <w:caps/>
                              <w:color w:val="003366"/>
                              <w:sz w:val="22"/>
                              <w:szCs w:val="22"/>
                              <w:lang w:val="en-US"/>
                            </w:rPr>
                            <w:tab/>
                          </w:r>
                        </w:p>
                        <w:p w14:paraId="11A32DEF" w14:textId="77777777" w:rsidR="00F81DFD" w:rsidRPr="0080268D" w:rsidRDefault="00F81DFD" w:rsidP="00F81DFD">
                          <w:pPr>
                            <w:pStyle w:val="Kopfzeile"/>
                            <w:spacing w:line="276" w:lineRule="auto"/>
                            <w:rPr>
                              <w:rFonts w:ascii="Verdana" w:hAnsi="Verdana"/>
                              <w:color w:val="000000" w:themeColor="text1"/>
                            </w:rPr>
                          </w:pPr>
                          <w:r w:rsidRPr="0080268D">
                            <w:rPr>
                              <w:rFonts w:ascii="Verdana" w:hAnsi="Verdana"/>
                              <w:color w:val="000000" w:themeColor="text1"/>
                            </w:rPr>
                            <w:t>der Humboldt-Universität zu Berlin</w:t>
                          </w:r>
                        </w:p>
                        <w:p w14:paraId="3C25E47A" w14:textId="77777777" w:rsidR="00F81DFD" w:rsidRPr="00746B57" w:rsidRDefault="00F81DFD" w:rsidP="00F81DFD">
                          <w:pPr>
                            <w:rPr>
                              <w:color w:val="00336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21D9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left:0;text-align:left;margin-left:57pt;margin-top:50pt;width:384pt;height:32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" filled="f" stroked="f" strokeweight=".5pt">
              <v:textbox inset="0,0,0,0">
                <w:txbxContent>
                  <w:p w14:paraId="0F462918" w14:textId="77777777" w:rsidR="00F81DFD" w:rsidRPr="0080268D" w:rsidRDefault="00F81DFD" w:rsidP="00F81DFD">
                    <w:pPr>
                      <w:pStyle w:val="FlietextRckseiteregularweiss"/>
                      <w:spacing w:line="276" w:lineRule="auto"/>
                      <w:rPr>
                        <w:rFonts w:ascii="Verdana" w:hAnsi="Verdana"/>
                        <w:caps/>
                        <w:color w:val="003366"/>
                        <w:sz w:val="22"/>
                        <w:szCs w:val="22"/>
                        <w:lang w:val="en-US"/>
                      </w:rPr>
                    </w:pPr>
                    <w:r w:rsidRPr="0080268D">
                      <w:rPr>
                        <w:rFonts w:ascii="Verdana" w:hAnsi="Verdana"/>
                        <w:caps/>
                        <w:color w:val="003366"/>
                        <w:sz w:val="22"/>
                        <w:szCs w:val="22"/>
                        <w:lang w:val="en-US"/>
                      </w:rPr>
                      <w:t>Professional School of Education (PSE)</w:t>
                    </w:r>
                    <w:r w:rsidRPr="0080268D">
                      <w:rPr>
                        <w:rFonts w:ascii="Verdana" w:hAnsi="Verdana"/>
                        <w:caps/>
                        <w:color w:val="003366"/>
                        <w:sz w:val="22"/>
                        <w:szCs w:val="22"/>
                        <w:lang w:val="en-US"/>
                      </w:rPr>
                      <w:tab/>
                    </w:r>
                  </w:p>
                  <w:p w14:paraId="11A32DEF" w14:textId="77777777" w:rsidR="00F81DFD" w:rsidRPr="0080268D" w:rsidRDefault="00F81DFD" w:rsidP="00F81DFD">
                    <w:pPr>
                      <w:pStyle w:val="Kopfzeile"/>
                      <w:spacing w:line="276" w:lineRule="auto"/>
                      <w:rPr>
                        <w:rFonts w:ascii="Verdana" w:hAnsi="Verdana"/>
                        <w:color w:val="000000" w:themeColor="text1"/>
                      </w:rPr>
                    </w:pPr>
                    <w:r w:rsidRPr="0080268D">
                      <w:rPr>
                        <w:rFonts w:ascii="Verdana" w:hAnsi="Verdana"/>
                        <w:color w:val="000000" w:themeColor="text1"/>
                      </w:rPr>
                      <w:t>der Humboldt-Universität zu Berlin</w:t>
                    </w:r>
                  </w:p>
                  <w:p w14:paraId="3C25E47A" w14:textId="77777777" w:rsidR="00F81DFD" w:rsidRPr="00746B57" w:rsidRDefault="00F81DFD" w:rsidP="00F81DFD">
                    <w:pPr>
                      <w:rPr>
                        <w:color w:val="00336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8320D7">
      <w:rPr>
        <w:noProof/>
        <w:sz w:val="48"/>
        <w:szCs w:val="48"/>
        <w:lang w:eastAsia="de-DE"/>
      </w:rPr>
      <w:drawing>
        <wp:anchor distT="0" distB="0" distL="114300" distR="114300" simplePos="0" relativeHeight="251665408" behindDoc="1" locked="0" layoutInCell="1" allowOverlap="1" wp14:anchorId="6F004965" wp14:editId="790C95D5">
          <wp:simplePos x="0" y="0"/>
          <wp:positionH relativeFrom="column">
            <wp:posOffset>5994400</wp:posOffset>
          </wp:positionH>
          <wp:positionV relativeFrom="paragraph">
            <wp:posOffset>-43815</wp:posOffset>
          </wp:positionV>
          <wp:extent cx="635000" cy="628015"/>
          <wp:effectExtent l="0" t="0" r="0" b="635"/>
          <wp:wrapTight wrapText="bothSides">
            <wp:wrapPolygon edited="0">
              <wp:start x="5184" y="0"/>
              <wp:lineTo x="0" y="3931"/>
              <wp:lineTo x="0" y="17691"/>
              <wp:lineTo x="5184" y="20967"/>
              <wp:lineTo x="15552" y="20967"/>
              <wp:lineTo x="20736" y="17691"/>
              <wp:lineTo x="20736" y="3931"/>
              <wp:lineTo x="15552" y="0"/>
              <wp:lineTo x="5184" y="0"/>
            </wp:wrapPolygon>
          </wp:wrapTight>
          <wp:docPr id="21" name="Picture 2" descr="P:\PSE\Öffentlichkeitsarbeit\logo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P:\PSE\Öffentlichkeitsarbeit\logo_h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8"/>
        <w:szCs w:val="48"/>
      </w:rPr>
      <w:t xml:space="preserve">  </w:t>
    </w:r>
  </w:p>
  <w:p w14:paraId="0D417B13" w14:textId="77777777" w:rsidR="00F81DFD" w:rsidRDefault="00F81DF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51AC1"/>
    <w:multiLevelType w:val="hybridMultilevel"/>
    <w:tmpl w:val="9CF4D5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43E94"/>
    <w:multiLevelType w:val="hybridMultilevel"/>
    <w:tmpl w:val="63180F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A01A6"/>
    <w:multiLevelType w:val="hybridMultilevel"/>
    <w:tmpl w:val="BEAEBB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62CE0"/>
    <w:multiLevelType w:val="hybridMultilevel"/>
    <w:tmpl w:val="63180F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C508C"/>
    <w:multiLevelType w:val="hybridMultilevel"/>
    <w:tmpl w:val="5E2E8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AD"/>
    <w:rsid w:val="00142379"/>
    <w:rsid w:val="001C15DB"/>
    <w:rsid w:val="00272563"/>
    <w:rsid w:val="00410FCA"/>
    <w:rsid w:val="00426B46"/>
    <w:rsid w:val="004271DA"/>
    <w:rsid w:val="004A451C"/>
    <w:rsid w:val="00600CE8"/>
    <w:rsid w:val="006636FB"/>
    <w:rsid w:val="0068363F"/>
    <w:rsid w:val="006C423D"/>
    <w:rsid w:val="006D1890"/>
    <w:rsid w:val="006F4C4A"/>
    <w:rsid w:val="00713A5B"/>
    <w:rsid w:val="00720EF0"/>
    <w:rsid w:val="00723580"/>
    <w:rsid w:val="00737759"/>
    <w:rsid w:val="007E7997"/>
    <w:rsid w:val="008320D7"/>
    <w:rsid w:val="00916182"/>
    <w:rsid w:val="00A36D84"/>
    <w:rsid w:val="00A63869"/>
    <w:rsid w:val="00AC21AA"/>
    <w:rsid w:val="00B35686"/>
    <w:rsid w:val="00B870AD"/>
    <w:rsid w:val="00D21CCE"/>
    <w:rsid w:val="00D46773"/>
    <w:rsid w:val="00DF294D"/>
    <w:rsid w:val="00E17DD8"/>
    <w:rsid w:val="00E918CC"/>
    <w:rsid w:val="00EC70E6"/>
    <w:rsid w:val="00EE06E9"/>
    <w:rsid w:val="00EF4212"/>
    <w:rsid w:val="00F37BFD"/>
    <w:rsid w:val="00F808CC"/>
    <w:rsid w:val="00F8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DD2EB84"/>
  <w15:chartTrackingRefBased/>
  <w15:docId w15:val="{28FD818D-4F7E-4A70-B167-CA00F83C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70AD"/>
  </w:style>
  <w:style w:type="paragraph" w:styleId="berschrift1">
    <w:name w:val="heading 1"/>
    <w:basedOn w:val="EinfAbs"/>
    <w:next w:val="Standard"/>
    <w:link w:val="berschrift1Zchn"/>
    <w:uiPriority w:val="9"/>
    <w:qFormat/>
    <w:rsid w:val="006C423D"/>
    <w:pPr>
      <w:spacing w:after="240"/>
      <w:ind w:left="426" w:right="543"/>
      <w:jc w:val="both"/>
      <w:outlineLvl w:val="0"/>
    </w:pPr>
    <w:rPr>
      <w:rFonts w:ascii="Verdana" w:eastAsia="Calibri" w:hAnsi="Verdana" w:cs="HU Scala Sans"/>
      <w:b/>
      <w:bCs/>
      <w:color w:val="003366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423D"/>
    <w:pPr>
      <w:spacing w:after="240" w:line="360" w:lineRule="auto"/>
      <w:ind w:left="426" w:right="543"/>
      <w:jc w:val="both"/>
      <w:outlineLvl w:val="1"/>
    </w:pPr>
    <w:rPr>
      <w:rFonts w:ascii="Verdana" w:eastAsia="Calibri" w:hAnsi="Verdana" w:cs="HU Scala Sans"/>
      <w:b/>
      <w:bCs/>
      <w:color w:val="003366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870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1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0FCA"/>
  </w:style>
  <w:style w:type="paragraph" w:styleId="Fuzeile">
    <w:name w:val="footer"/>
    <w:basedOn w:val="Standard"/>
    <w:link w:val="FuzeileZchn"/>
    <w:uiPriority w:val="99"/>
    <w:unhideWhenUsed/>
    <w:rsid w:val="0041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0FCA"/>
  </w:style>
  <w:style w:type="character" w:styleId="Kommentarzeichen">
    <w:name w:val="annotation reference"/>
    <w:basedOn w:val="Absatz-Standardschriftart"/>
    <w:uiPriority w:val="99"/>
    <w:semiHidden/>
    <w:unhideWhenUsed/>
    <w:rsid w:val="00713A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3A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3A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3A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3A5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3A5B"/>
    <w:rPr>
      <w:rFonts w:ascii="Segoe UI" w:hAnsi="Segoe UI" w:cs="Segoe UI"/>
      <w:sz w:val="18"/>
      <w:szCs w:val="18"/>
    </w:rPr>
  </w:style>
  <w:style w:type="paragraph" w:customStyle="1" w:styleId="FlietextRckseiteregularweiss">
    <w:name w:val="Fließtext Rückseite regular (weiss)"/>
    <w:basedOn w:val="Standard"/>
    <w:uiPriority w:val="99"/>
    <w:rsid w:val="006F4C4A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HU Scala Sans" w:hAnsi="HU Scala Sans" w:cs="HU Scala Sans"/>
      <w:b/>
      <w:bCs/>
      <w:color w:val="FFFFFF"/>
      <w:sz w:val="19"/>
      <w:szCs w:val="19"/>
    </w:rPr>
  </w:style>
  <w:style w:type="paragraph" w:customStyle="1" w:styleId="EinfAbs">
    <w:name w:val="[Einf. Abs.]"/>
    <w:basedOn w:val="Standard"/>
    <w:uiPriority w:val="99"/>
    <w:rsid w:val="00F81DF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423D"/>
    <w:rPr>
      <w:rFonts w:ascii="Verdana" w:eastAsia="Calibri" w:hAnsi="Verdana" w:cs="HU Scala Sans"/>
      <w:b/>
      <w:bCs/>
      <w:color w:val="003366"/>
      <w:sz w:val="30"/>
      <w:szCs w:val="3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1CCE"/>
    <w:pPr>
      <w:outlineLvl w:val="9"/>
    </w:pPr>
    <w:rPr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423D"/>
    <w:rPr>
      <w:rFonts w:ascii="Verdana" w:eastAsia="Calibri" w:hAnsi="Verdana" w:cs="HU Scala Sans"/>
      <w:b/>
      <w:bCs/>
      <w:color w:val="003366"/>
      <w:sz w:val="24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6E9"/>
    <w:pPr>
      <w:tabs>
        <w:tab w:val="right" w:leader="dot" w:pos="10043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21CCE"/>
    <w:pPr>
      <w:tabs>
        <w:tab w:val="right" w:leader="dot" w:pos="10043"/>
      </w:tabs>
      <w:spacing w:after="100"/>
      <w:ind w:left="851"/>
    </w:pPr>
  </w:style>
  <w:style w:type="character" w:styleId="Hyperlink">
    <w:name w:val="Hyperlink"/>
    <w:basedOn w:val="Absatz-Standardschriftart"/>
    <w:uiPriority w:val="99"/>
    <w:unhideWhenUsed/>
    <w:rsid w:val="00D21C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25A1CB-B851-4716-9BA0-F50BAE53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829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Wilkens</dc:creator>
  <cp:keywords/>
  <dc:description/>
  <cp:lastModifiedBy>Marie Klein</cp:lastModifiedBy>
  <cp:revision>6</cp:revision>
  <cp:lastPrinted>2019-05-17T10:25:00Z</cp:lastPrinted>
  <dcterms:created xsi:type="dcterms:W3CDTF">2019-11-01T12:21:00Z</dcterms:created>
  <dcterms:modified xsi:type="dcterms:W3CDTF">2020-12-07T22:41:00Z</dcterms:modified>
</cp:coreProperties>
</file>